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B6" w:rsidRPr="007D09B3" w:rsidRDefault="00AF12AB" w:rsidP="00455DB6">
      <w:pPr>
        <w:pStyle w:val="Heading1"/>
      </w:pPr>
      <w:r w:rsidRPr="001545A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9C7D91" wp14:editId="3089CB50">
                <wp:simplePos x="0" y="0"/>
                <wp:positionH relativeFrom="column">
                  <wp:posOffset>5029200</wp:posOffset>
                </wp:positionH>
                <wp:positionV relativeFrom="paragraph">
                  <wp:posOffset>-571500</wp:posOffset>
                </wp:positionV>
                <wp:extent cx="1040765" cy="86296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5DA" w:rsidRDefault="006F65D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C7D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6pt;margin-top:-45pt;width:81.95pt;height:67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" stroked="f">
                <v:textbox style="mso-fit-shape-to-text:t">
                  <w:txbxContent>
                    <w:p w:rsidR="006F65DA" w:rsidRDefault="006F65DA"/>
                  </w:txbxContent>
                </v:textbox>
              </v:shape>
            </w:pict>
          </mc:Fallback>
        </mc:AlternateContent>
      </w:r>
      <w:r w:rsidR="00455DB6">
        <w:rPr>
          <w:noProof/>
        </w:rPr>
        <w:t>S</w:t>
      </w:r>
      <w:r w:rsidR="00455DB6" w:rsidRPr="007D09B3">
        <w:t>chool Induction Checklist</w:t>
      </w:r>
    </w:p>
    <w:p w:rsidR="00455DB6" w:rsidRPr="007D09B3" w:rsidRDefault="00455DB6" w:rsidP="00455DB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D09B3">
        <w:rPr>
          <w:rFonts w:ascii="Arial" w:hAnsi="Arial" w:cs="Arial"/>
          <w:color w:val="000000"/>
        </w:rPr>
        <w:t>This checklist should be completed in conjunction with the</w:t>
      </w:r>
      <w:r w:rsidRPr="00AD4957">
        <w:rPr>
          <w:rFonts w:ascii="Arial" w:hAnsi="Arial" w:cs="Arial"/>
        </w:rPr>
        <w:t xml:space="preserve"> </w:t>
      </w:r>
      <w:hyperlink r:id="rId7" w:history="1">
        <w:r w:rsidRPr="00AD4957">
          <w:rPr>
            <w:rFonts w:ascii="Arial" w:hAnsi="Arial" w:cs="Arial"/>
            <w:u w:val="single"/>
          </w:rPr>
          <w:t>School Health and Safety Induction Guidance</w:t>
        </w:r>
      </w:hyperlink>
      <w:r w:rsidRPr="007D09B3">
        <w:rPr>
          <w:rFonts w:ascii="Arial" w:hAnsi="Arial" w:cs="Arial"/>
          <w:color w:val="000000"/>
        </w:rPr>
        <w:t>, available by following this link.</w:t>
      </w:r>
    </w:p>
    <w:p w:rsidR="00455DB6" w:rsidRPr="007D09B3" w:rsidRDefault="00455DB6" w:rsidP="00455DB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D09B3">
        <w:rPr>
          <w:rFonts w:ascii="Arial" w:hAnsi="Arial" w:cs="Arial"/>
          <w:color w:val="000000"/>
        </w:rPr>
        <w:t>This checklist is provided by the Health and Safety Department as a model induction pack, which schools should amend and modify as appropriate to their own needs.</w:t>
      </w:r>
    </w:p>
    <w:p w:rsidR="00455DB6" w:rsidRPr="007D09B3" w:rsidRDefault="00455DB6" w:rsidP="00455DB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D09B3">
        <w:rPr>
          <w:rFonts w:ascii="Arial" w:hAnsi="Arial" w:cs="Arial"/>
          <w:color w:val="000000"/>
        </w:rPr>
        <w:t>Ensure new personnel are made aware of, are issued with, and understand the following: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073"/>
        <w:gridCol w:w="4916"/>
        <w:gridCol w:w="935"/>
      </w:tblGrid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  <w:r w:rsidRPr="007D09B3">
              <w:t>A.</w:t>
            </w: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  <w:r w:rsidRPr="007D09B3">
              <w:t>Policy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  <w:r w:rsidRPr="007D09B3">
              <w:t>Yes</w:t>
            </w:r>
          </w:p>
        </w:tc>
      </w:tr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 xml:space="preserve">The relevant parts of the University Health and Safety Policy, (available at </w:t>
            </w:r>
            <w:hyperlink r:id="rId8" w:history="1">
              <w:r w:rsidRPr="00AD4957">
                <w:rPr>
                  <w:rFonts w:ascii="Arial" w:hAnsi="Arial" w:cs="Arial"/>
                  <w:u w:val="single"/>
                </w:rPr>
                <w:t>http://www.safety.ed.ac.uk/policy/</w:t>
              </w:r>
            </w:hyperlink>
            <w:r w:rsidRPr="007D09B3">
              <w:rPr>
                <w:rFonts w:ascii="Arial" w:hAnsi="Arial" w:cs="Arial"/>
                <w:color w:val="000000"/>
              </w:rPr>
              <w:t xml:space="preserve"> 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>The school Health and Safety Policy.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  <w:r w:rsidRPr="007D09B3">
              <w:t>B.</w:t>
            </w: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  <w:r w:rsidRPr="007D09B3">
              <w:t>Procedures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</w:p>
        </w:tc>
      </w:tr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 xml:space="preserve">The local emergency procedures, </w:t>
            </w:r>
            <w:r>
              <w:rPr>
                <w:rFonts w:ascii="Arial" w:hAnsi="Arial" w:cs="Arial"/>
                <w:color w:val="000000"/>
              </w:rPr>
              <w:t>relevant to the school/buildings the staff member will be frequenting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  <w:r w:rsidRPr="007D09B3">
              <w:t>C.</w:t>
            </w: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  <w:r w:rsidRPr="007D09B3">
              <w:t>Accidents and Incidents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</w:p>
        </w:tc>
      </w:tr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 xml:space="preserve">The local system for reporting and recording accidents, incidents, near-misses and instances of occupational ill-health </w:t>
            </w:r>
          </w:p>
          <w:p w:rsidR="00455DB6" w:rsidRPr="007D09B3" w:rsidRDefault="00455DB6" w:rsidP="00455DB6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Online at </w:t>
            </w:r>
            <w:hyperlink r:id="rId9" w:history="1">
              <w:r w:rsidRPr="00E667DD">
                <w:rPr>
                  <w:rStyle w:val="Hyperlink"/>
                  <w:rFonts w:ascii="Arial" w:hAnsi="Arial" w:cs="Arial"/>
                </w:rPr>
                <w:t>https://www.edweb.ed.ac.uk/health-safety/accident-reporting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455DB6" w:rsidRPr="007D09B3" w:rsidRDefault="00455DB6" w:rsidP="00B275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 xml:space="preserve">specify the relevant school contact.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  <w:r w:rsidRPr="007D09B3">
              <w:t>D.</w:t>
            </w: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  <w:r w:rsidRPr="007D09B3">
              <w:t>School Health and Safety Contacts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</w:p>
        </w:tc>
      </w:tr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 xml:space="preserve">The names and details of health and safety contacts within the School </w:t>
            </w:r>
          </w:p>
          <w:p w:rsidR="00455DB6" w:rsidRPr="007D09B3" w:rsidRDefault="00455DB6" w:rsidP="00B275C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 xml:space="preserve">SSA </w:t>
            </w:r>
            <w:r w:rsidRPr="007D09B3">
              <w:rPr>
                <w:rFonts w:ascii="Arial" w:hAnsi="Arial" w:cs="Arial"/>
                <w:i/>
                <w:iCs/>
                <w:color w:val="000000"/>
              </w:rPr>
              <w:t xml:space="preserve">(Specify) </w:t>
            </w:r>
          </w:p>
          <w:p w:rsidR="00455DB6" w:rsidRPr="007D09B3" w:rsidRDefault="00455DB6" w:rsidP="00B275C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 xml:space="preserve">BSO </w:t>
            </w:r>
            <w:r w:rsidRPr="007D09B3">
              <w:rPr>
                <w:rFonts w:ascii="Arial" w:hAnsi="Arial" w:cs="Arial"/>
                <w:i/>
                <w:iCs/>
                <w:color w:val="000000"/>
              </w:rPr>
              <w:t xml:space="preserve">(Specify where applicable) </w:t>
            </w:r>
          </w:p>
          <w:p w:rsidR="00455DB6" w:rsidRPr="007D09B3" w:rsidRDefault="00455DB6" w:rsidP="00B275C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 xml:space="preserve">RPA </w:t>
            </w:r>
            <w:r w:rsidRPr="007D09B3">
              <w:rPr>
                <w:rFonts w:ascii="Arial" w:hAnsi="Arial" w:cs="Arial"/>
                <w:i/>
                <w:iCs/>
                <w:color w:val="000000"/>
              </w:rPr>
              <w:t xml:space="preserve">(Specify where applicable) </w:t>
            </w:r>
          </w:p>
          <w:p w:rsidR="00455DB6" w:rsidRPr="007D09B3" w:rsidRDefault="00455DB6" w:rsidP="00B275C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 xml:space="preserve">Fire Stewards </w:t>
            </w:r>
            <w:r w:rsidRPr="007D09B3">
              <w:rPr>
                <w:rFonts w:ascii="Arial" w:hAnsi="Arial" w:cs="Arial"/>
                <w:i/>
                <w:iCs/>
                <w:color w:val="000000"/>
              </w:rPr>
              <w:t xml:space="preserve">(Specify) </w:t>
            </w:r>
          </w:p>
          <w:p w:rsidR="00455DB6" w:rsidRPr="007D09B3" w:rsidRDefault="00455DB6" w:rsidP="00B275C4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 xml:space="preserve">First Aiders </w:t>
            </w:r>
            <w:r w:rsidRPr="007D09B3">
              <w:rPr>
                <w:rFonts w:ascii="Arial" w:hAnsi="Arial" w:cs="Arial"/>
                <w:i/>
                <w:iCs/>
                <w:color w:val="000000"/>
              </w:rPr>
              <w:t>(Specify).</w:t>
            </w:r>
            <w:r w:rsidRPr="007D09B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  <w:r w:rsidRPr="007D09B3">
              <w:lastRenderedPageBreak/>
              <w:t>E.</w:t>
            </w: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  <w:r w:rsidRPr="007D09B3">
              <w:t>Risk Assessment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</w:p>
        </w:tc>
      </w:tr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>The findings of relevant risk assessments - direct new personnel to examples of the relevant risk assessment formats e.g., COSHH, GM, Manual Handling, DSE, Fieldwork, General.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  <w:r w:rsidRPr="007D09B3">
              <w:t>F.</w:t>
            </w: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  <w:r w:rsidRPr="007D09B3">
              <w:t>Safe Systems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  <w:r w:rsidRPr="007D09B3">
              <w:t> </w:t>
            </w:r>
          </w:p>
        </w:tc>
      </w:tr>
      <w:tr w:rsidR="00455DB6" w:rsidRPr="007D09B3" w:rsidTr="00B275C4">
        <w:trPr>
          <w:trHeight w:val="791"/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>Details of relevant safe operating procedures (S.O.P.'s), safe systems of work, etc.</w:t>
            </w:r>
          </w:p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  <w:r w:rsidRPr="007D09B3">
              <w:t>G.</w:t>
            </w: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  <w:r w:rsidRPr="007D09B3">
              <w:t>Information and Advice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pStyle w:val="Heading3"/>
            </w:pPr>
          </w:p>
        </w:tc>
      </w:tr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 xml:space="preserve">Where to obtain </w:t>
            </w:r>
            <w:r>
              <w:rPr>
                <w:rFonts w:ascii="Arial" w:hAnsi="Arial" w:cs="Arial"/>
                <w:color w:val="000000"/>
              </w:rPr>
              <w:t>h</w:t>
            </w:r>
            <w:r w:rsidRPr="007D09B3">
              <w:rPr>
                <w:rFonts w:ascii="Arial" w:hAnsi="Arial" w:cs="Arial"/>
                <w:color w:val="000000"/>
              </w:rPr>
              <w:t xml:space="preserve">ealth and 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7D09B3">
              <w:rPr>
                <w:rFonts w:ascii="Arial" w:hAnsi="Arial" w:cs="Arial"/>
                <w:color w:val="000000"/>
              </w:rPr>
              <w:t xml:space="preserve">afety information, advice and guidance </w:t>
            </w:r>
          </w:p>
          <w:p w:rsidR="00455DB6" w:rsidRPr="007D09B3" w:rsidRDefault="00455DB6" w:rsidP="00B275C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 xml:space="preserve">centrally at </w:t>
            </w:r>
            <w:hyperlink r:id="rId10" w:history="1">
              <w:r w:rsidRPr="00E667DD">
                <w:rPr>
                  <w:rStyle w:val="Hyperlink"/>
                  <w:rFonts w:ascii="Arial" w:hAnsi="Arial" w:cs="Arial"/>
                </w:rPr>
                <w:t>http://www.ed.ac.uk/health-safety/</w:t>
              </w:r>
            </w:hyperlink>
            <w:r w:rsidRPr="00AD4957">
              <w:rPr>
                <w:rFonts w:ascii="Arial" w:hAnsi="Arial" w:cs="Arial"/>
              </w:rPr>
              <w:t xml:space="preserve"> or </w:t>
            </w:r>
            <w:hyperlink r:id="rId11" w:history="1">
              <w:r>
                <w:rPr>
                  <w:rFonts w:ascii="Arial" w:hAnsi="Arial" w:cs="Arial"/>
                  <w:u w:val="single"/>
                </w:rPr>
                <w:t>email</w:t>
              </w:r>
            </w:hyperlink>
            <w:r>
              <w:rPr>
                <w:rFonts w:ascii="Arial" w:hAnsi="Arial" w:cs="Arial"/>
              </w:rPr>
              <w:t xml:space="preserve"> </w:t>
            </w:r>
            <w:hyperlink r:id="rId12" w:history="1">
              <w:r w:rsidRPr="00E667DD">
                <w:rPr>
                  <w:rStyle w:val="Hyperlink"/>
                  <w:rFonts w:ascii="Arial" w:hAnsi="Arial" w:cs="Arial"/>
                </w:rPr>
                <w:t>health.safety@ed.ac.uk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AD4957">
              <w:rPr>
                <w:rFonts w:ascii="Arial" w:hAnsi="Arial" w:cs="Arial"/>
              </w:rPr>
              <w:t xml:space="preserve"> </w:t>
            </w:r>
          </w:p>
          <w:p w:rsidR="00455DB6" w:rsidRPr="007D09B3" w:rsidRDefault="00455DB6" w:rsidP="00B275C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 xml:space="preserve">within the school, via SSA etc, School H &amp; S Committee.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 xml:space="preserve">'Health and Safety Law - What You Should Know', a leaflet published by the Health and Safety Executive. Available by following the link below. </w:t>
            </w:r>
          </w:p>
          <w:p w:rsidR="00455DB6" w:rsidRPr="00AD4957" w:rsidRDefault="00F61B8F" w:rsidP="00B275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hyperlink r:id="rId13" w:history="1">
              <w:r w:rsidR="00455DB6" w:rsidRPr="00AD4957">
                <w:rPr>
                  <w:rFonts w:ascii="Arial" w:hAnsi="Arial" w:cs="Arial"/>
                  <w:u w:val="single"/>
                </w:rPr>
                <w:t>Health and Safety Law - What You Should Know, HSE</w:t>
              </w:r>
            </w:hyperlink>
            <w:r w:rsidR="00455DB6" w:rsidRPr="00AD49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5DB6" w:rsidRPr="007F4051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</w:pPr>
            <w:r w:rsidRPr="007F4051">
              <w:t>H.</w:t>
            </w: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</w:pPr>
            <w:r w:rsidRPr="007F4051">
              <w:t>R</w:t>
            </w:r>
            <w:r>
              <w:t>eporting Procedure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</w:pPr>
          </w:p>
        </w:tc>
      </w:tr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Pr="007D09B3">
              <w:rPr>
                <w:rFonts w:ascii="Arial" w:hAnsi="Arial" w:cs="Arial"/>
                <w:color w:val="000000"/>
              </w:rPr>
              <w:t>he appropriate mechanisms for raising any health and safety concerns within the School.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5DB6" w:rsidRPr="007F4051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</w:pPr>
            <w:r w:rsidRPr="007F4051">
              <w:t>I.</w:t>
            </w: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</w:pPr>
            <w:r w:rsidRPr="007F4051">
              <w:t>S</w:t>
            </w:r>
            <w:r>
              <w:t>chool Health and Safety Committee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</w:pPr>
          </w:p>
        </w:tc>
      </w:tr>
      <w:tr w:rsidR="00455DB6" w:rsidRPr="007D09B3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7D09B3">
              <w:rPr>
                <w:rFonts w:ascii="Arial" w:hAnsi="Arial" w:cs="Arial"/>
                <w:color w:val="000000"/>
              </w:rPr>
              <w:t xml:space="preserve">etails of the 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7D09B3">
              <w:rPr>
                <w:rFonts w:ascii="Arial" w:hAnsi="Arial" w:cs="Arial"/>
                <w:color w:val="000000"/>
              </w:rPr>
              <w:t xml:space="preserve">chool </w:t>
            </w:r>
            <w:r>
              <w:rPr>
                <w:rFonts w:ascii="Arial" w:hAnsi="Arial" w:cs="Arial"/>
                <w:color w:val="000000"/>
              </w:rPr>
              <w:t>H</w:t>
            </w:r>
            <w:r w:rsidRPr="007D09B3">
              <w:rPr>
                <w:rFonts w:ascii="Arial" w:hAnsi="Arial" w:cs="Arial"/>
                <w:color w:val="000000"/>
              </w:rPr>
              <w:t xml:space="preserve">ealth and 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7D09B3">
              <w:rPr>
                <w:rFonts w:ascii="Arial" w:hAnsi="Arial" w:cs="Arial"/>
                <w:color w:val="000000"/>
              </w:rPr>
              <w:t xml:space="preserve">afety </w:t>
            </w:r>
            <w:r>
              <w:rPr>
                <w:rFonts w:ascii="Arial" w:hAnsi="Arial" w:cs="Arial"/>
                <w:color w:val="000000"/>
              </w:rPr>
              <w:t>C</w:t>
            </w:r>
            <w:r w:rsidRPr="007D09B3">
              <w:rPr>
                <w:rFonts w:ascii="Arial" w:hAnsi="Arial" w:cs="Arial"/>
                <w:color w:val="000000"/>
              </w:rPr>
              <w:t>ommittee (function, membership, dates of meetings etc.), or other appropriate forum.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D09B3" w:rsidRDefault="00455DB6" w:rsidP="00B275C4">
            <w:pPr>
              <w:spacing w:after="0"/>
              <w:rPr>
                <w:rFonts w:ascii="Arial" w:hAnsi="Arial" w:cs="Arial"/>
                <w:color w:val="000000"/>
              </w:rPr>
            </w:pPr>
            <w:r w:rsidRPr="007D0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5DB6" w:rsidRPr="007F4051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</w:pPr>
            <w:r w:rsidRPr="007F4051">
              <w:t>J.</w:t>
            </w: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</w:pPr>
            <w:r w:rsidRPr="007F4051">
              <w:t>A</w:t>
            </w:r>
            <w:r>
              <w:t>dditional Information as required, please detail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</w:pPr>
          </w:p>
        </w:tc>
      </w:tr>
      <w:tr w:rsidR="00455DB6" w:rsidRPr="007F4051" w:rsidTr="00B275C4">
        <w:trPr>
          <w:tblCellSpacing w:w="0" w:type="dxa"/>
        </w:trPr>
        <w:tc>
          <w:tcPr>
            <w:tcW w:w="221" w:type="pct"/>
            <w:shd w:val="clear" w:color="auto" w:fill="auto"/>
            <w:vAlign w:val="center"/>
          </w:tcPr>
          <w:p w:rsidR="00455DB6" w:rsidRPr="007F4051" w:rsidRDefault="00455DB6" w:rsidP="00B275C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15" w:type="pct"/>
            <w:gridSpan w:val="2"/>
            <w:shd w:val="clear" w:color="auto" w:fill="auto"/>
            <w:vAlign w:val="center"/>
          </w:tcPr>
          <w:p w:rsidR="00455DB6" w:rsidRDefault="009C0E35" w:rsidP="00B275C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example outcomes of the key job hazards process and what is expected of the staff member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as well as the line manager</w:t>
            </w:r>
          </w:p>
          <w:p w:rsidR="00455DB6" w:rsidRDefault="00455DB6" w:rsidP="00B275C4">
            <w:pPr>
              <w:spacing w:after="0"/>
              <w:rPr>
                <w:rFonts w:ascii="Arial" w:hAnsi="Arial" w:cs="Arial"/>
              </w:rPr>
            </w:pPr>
          </w:p>
          <w:p w:rsidR="00455DB6" w:rsidRPr="007F4051" w:rsidRDefault="00455DB6" w:rsidP="00B275C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455DB6" w:rsidRPr="007F4051" w:rsidRDefault="00455DB6" w:rsidP="00B275C4">
            <w:pPr>
              <w:spacing w:after="0"/>
              <w:rPr>
                <w:rFonts w:ascii="Arial" w:hAnsi="Arial" w:cs="Arial"/>
              </w:rPr>
            </w:pPr>
            <w:r w:rsidRPr="007F4051">
              <w:rPr>
                <w:rFonts w:ascii="Arial" w:hAnsi="Arial" w:cs="Arial"/>
              </w:rPr>
              <w:t> </w:t>
            </w:r>
          </w:p>
        </w:tc>
      </w:tr>
      <w:tr w:rsidR="00455DB6" w:rsidRPr="007F4051" w:rsidTr="00B275C4">
        <w:trPr>
          <w:tblCellSpacing w:w="0" w:type="dxa"/>
        </w:trPr>
        <w:tc>
          <w:tcPr>
            <w:tcW w:w="1471" w:type="pct"/>
            <w:gridSpan w:val="2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  <w:rPr>
                <w:sz w:val="24"/>
                <w:szCs w:val="24"/>
              </w:rPr>
            </w:pPr>
            <w:r w:rsidRPr="007F4051">
              <w:rPr>
                <w:sz w:val="24"/>
                <w:szCs w:val="24"/>
              </w:rPr>
              <w:lastRenderedPageBreak/>
              <w:t>Name:</w:t>
            </w:r>
          </w:p>
        </w:tc>
        <w:tc>
          <w:tcPr>
            <w:tcW w:w="3529" w:type="pct"/>
            <w:gridSpan w:val="2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  <w:rPr>
                <w:sz w:val="24"/>
                <w:szCs w:val="24"/>
              </w:rPr>
            </w:pPr>
            <w:r w:rsidRPr="007F4051">
              <w:rPr>
                <w:sz w:val="24"/>
                <w:szCs w:val="24"/>
              </w:rPr>
              <w:t> </w:t>
            </w:r>
          </w:p>
        </w:tc>
      </w:tr>
      <w:tr w:rsidR="00455DB6" w:rsidRPr="007F4051" w:rsidTr="00B275C4">
        <w:trPr>
          <w:tblCellSpacing w:w="0" w:type="dxa"/>
        </w:trPr>
        <w:tc>
          <w:tcPr>
            <w:tcW w:w="1471" w:type="pct"/>
            <w:gridSpan w:val="2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  <w:rPr>
                <w:sz w:val="24"/>
                <w:szCs w:val="24"/>
              </w:rPr>
            </w:pPr>
            <w:r w:rsidRPr="007F4051">
              <w:rPr>
                <w:sz w:val="24"/>
                <w:szCs w:val="24"/>
              </w:rPr>
              <w:t>Job Title:</w:t>
            </w:r>
          </w:p>
        </w:tc>
        <w:tc>
          <w:tcPr>
            <w:tcW w:w="3529" w:type="pct"/>
            <w:gridSpan w:val="2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  <w:rPr>
                <w:sz w:val="24"/>
                <w:szCs w:val="24"/>
              </w:rPr>
            </w:pPr>
            <w:r w:rsidRPr="007F4051">
              <w:rPr>
                <w:sz w:val="24"/>
                <w:szCs w:val="24"/>
              </w:rPr>
              <w:t> </w:t>
            </w:r>
          </w:p>
        </w:tc>
      </w:tr>
      <w:tr w:rsidR="00455DB6" w:rsidRPr="007F4051" w:rsidTr="00B275C4">
        <w:trPr>
          <w:tblCellSpacing w:w="0" w:type="dxa"/>
        </w:trPr>
        <w:tc>
          <w:tcPr>
            <w:tcW w:w="1471" w:type="pct"/>
            <w:gridSpan w:val="2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  <w:rPr>
                <w:sz w:val="24"/>
                <w:szCs w:val="24"/>
              </w:rPr>
            </w:pPr>
            <w:r w:rsidRPr="007F4051">
              <w:rPr>
                <w:sz w:val="24"/>
                <w:szCs w:val="24"/>
              </w:rPr>
              <w:t>Start Date with School</w:t>
            </w:r>
          </w:p>
        </w:tc>
        <w:tc>
          <w:tcPr>
            <w:tcW w:w="3529" w:type="pct"/>
            <w:gridSpan w:val="2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  <w:rPr>
                <w:sz w:val="24"/>
                <w:szCs w:val="24"/>
              </w:rPr>
            </w:pPr>
            <w:r w:rsidRPr="007F4051">
              <w:rPr>
                <w:sz w:val="24"/>
                <w:szCs w:val="24"/>
              </w:rPr>
              <w:t> </w:t>
            </w:r>
          </w:p>
        </w:tc>
      </w:tr>
      <w:tr w:rsidR="00455DB6" w:rsidRPr="007F4051" w:rsidTr="00B275C4">
        <w:trPr>
          <w:tblCellSpacing w:w="0" w:type="dxa"/>
        </w:trPr>
        <w:tc>
          <w:tcPr>
            <w:tcW w:w="1471" w:type="pct"/>
            <w:gridSpan w:val="2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  <w:rPr>
                <w:sz w:val="24"/>
                <w:szCs w:val="24"/>
              </w:rPr>
            </w:pPr>
            <w:r w:rsidRPr="007F4051">
              <w:rPr>
                <w:sz w:val="24"/>
                <w:szCs w:val="24"/>
              </w:rPr>
              <w:t>Signature:</w:t>
            </w:r>
          </w:p>
        </w:tc>
        <w:tc>
          <w:tcPr>
            <w:tcW w:w="3529" w:type="pct"/>
            <w:gridSpan w:val="2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  <w:rPr>
                <w:sz w:val="24"/>
                <w:szCs w:val="24"/>
              </w:rPr>
            </w:pPr>
            <w:r w:rsidRPr="007F4051">
              <w:rPr>
                <w:sz w:val="24"/>
                <w:szCs w:val="24"/>
              </w:rPr>
              <w:t> </w:t>
            </w:r>
          </w:p>
        </w:tc>
      </w:tr>
      <w:tr w:rsidR="00455DB6" w:rsidRPr="007F4051" w:rsidTr="00B275C4">
        <w:trPr>
          <w:tblCellSpacing w:w="0" w:type="dxa"/>
        </w:trPr>
        <w:tc>
          <w:tcPr>
            <w:tcW w:w="1471" w:type="pct"/>
            <w:gridSpan w:val="2"/>
            <w:shd w:val="clear" w:color="auto" w:fill="auto"/>
            <w:vAlign w:val="center"/>
          </w:tcPr>
          <w:p w:rsidR="00455DB6" w:rsidRDefault="00455DB6" w:rsidP="00B275C4">
            <w:pPr>
              <w:pStyle w:val="Heading3"/>
              <w:rPr>
                <w:sz w:val="24"/>
                <w:szCs w:val="24"/>
              </w:rPr>
            </w:pPr>
            <w:r w:rsidRPr="007F4051">
              <w:rPr>
                <w:sz w:val="24"/>
                <w:szCs w:val="24"/>
              </w:rPr>
              <w:t>Date:</w:t>
            </w:r>
          </w:p>
          <w:p w:rsidR="00455DB6" w:rsidRPr="00C22B26" w:rsidRDefault="00455DB6" w:rsidP="00B275C4"/>
        </w:tc>
        <w:tc>
          <w:tcPr>
            <w:tcW w:w="3529" w:type="pct"/>
            <w:gridSpan w:val="2"/>
            <w:shd w:val="clear" w:color="auto" w:fill="auto"/>
            <w:vAlign w:val="center"/>
          </w:tcPr>
          <w:p w:rsidR="00455DB6" w:rsidRPr="007F4051" w:rsidRDefault="00455DB6" w:rsidP="00B275C4">
            <w:pPr>
              <w:pStyle w:val="Heading3"/>
              <w:rPr>
                <w:sz w:val="24"/>
                <w:szCs w:val="24"/>
              </w:rPr>
            </w:pPr>
            <w:r w:rsidRPr="007F4051">
              <w:rPr>
                <w:sz w:val="24"/>
                <w:szCs w:val="24"/>
              </w:rPr>
              <w:t> </w:t>
            </w:r>
          </w:p>
        </w:tc>
      </w:tr>
    </w:tbl>
    <w:p w:rsidR="00455DB6" w:rsidRPr="007D09B3" w:rsidRDefault="00455DB6" w:rsidP="00455DB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D09B3">
        <w:rPr>
          <w:rFonts w:ascii="Arial" w:hAnsi="Arial" w:cs="Arial"/>
          <w:color w:val="000000"/>
        </w:rPr>
        <w:t xml:space="preserve">If you have any difficulties printing this document, please contact the Health and Safety Department (514255; </w:t>
      </w:r>
      <w:hyperlink r:id="rId14" w:history="1">
        <w:r w:rsidRPr="007D09B3">
          <w:rPr>
            <w:rFonts w:ascii="Arial" w:hAnsi="Arial" w:cs="Arial"/>
            <w:color w:val="000066"/>
            <w:u w:val="single"/>
          </w:rPr>
          <w:t>Health.Safety@ed.ac.uk</w:t>
        </w:r>
      </w:hyperlink>
      <w:r w:rsidRPr="007D09B3">
        <w:rPr>
          <w:rFonts w:ascii="Arial" w:hAnsi="Arial" w:cs="Arial"/>
          <w:color w:val="000000"/>
        </w:rPr>
        <w:t>) to obtain the document as a paper copy or Word file.</w:t>
      </w:r>
    </w:p>
    <w:p w:rsidR="00644A73" w:rsidRPr="00644A73" w:rsidRDefault="00644A73" w:rsidP="00455DB6">
      <w:pPr>
        <w:pStyle w:val="Heading1"/>
      </w:pPr>
    </w:p>
    <w:sectPr w:rsidR="00644A73" w:rsidRPr="00644A73" w:rsidSect="008106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58" w:right="1800" w:bottom="1440" w:left="1800" w:header="283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8E" w:rsidRDefault="005D2C8E">
      <w:r>
        <w:separator/>
      </w:r>
    </w:p>
  </w:endnote>
  <w:endnote w:type="continuationSeparator" w:id="0">
    <w:p w:rsidR="005D2C8E" w:rsidRDefault="005D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EB" w:rsidRDefault="00385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19" w:rsidRPr="001545A2" w:rsidRDefault="00613D5B" w:rsidP="00F13B19">
    <w:pPr>
      <w:pStyle w:val="Footer"/>
      <w:rPr>
        <w:rFonts w:ascii="Arial" w:hAnsi="Arial" w:cs="Arial"/>
        <w:color w:val="000080"/>
        <w:sz w:val="16"/>
        <w:szCs w:val="16"/>
      </w:rPr>
    </w:pPr>
    <w:r w:rsidRPr="001545A2">
      <w:rPr>
        <w:rFonts w:ascii="Arial" w:hAnsi="Arial" w:cs="Arial"/>
        <w:color w:val="000080"/>
        <w:sz w:val="16"/>
        <w:szCs w:val="16"/>
      </w:rPr>
      <w:t>Created on</w:t>
    </w:r>
    <w:r w:rsidR="003854EB">
      <w:rPr>
        <w:rFonts w:ascii="Arial" w:hAnsi="Arial" w:cs="Arial"/>
        <w:color w:val="000080"/>
        <w:sz w:val="16"/>
        <w:szCs w:val="16"/>
      </w:rPr>
      <w:t xml:space="preserve"> </w:t>
    </w:r>
    <w:r w:rsidR="003854EB">
      <w:rPr>
        <w:rFonts w:ascii="Arial" w:hAnsi="Arial" w:cs="Arial"/>
        <w:color w:val="000080"/>
        <w:sz w:val="16"/>
        <w:szCs w:val="16"/>
      </w:rPr>
      <w:fldChar w:fldCharType="begin"/>
    </w:r>
    <w:r w:rsidR="003854EB">
      <w:rPr>
        <w:rFonts w:ascii="Arial" w:hAnsi="Arial" w:cs="Arial"/>
        <w:color w:val="000080"/>
        <w:sz w:val="16"/>
        <w:szCs w:val="16"/>
      </w:rPr>
      <w:instrText xml:space="preserve"> DATE \@ "dd/MM/yyyy" </w:instrText>
    </w:r>
    <w:r w:rsidR="003854EB">
      <w:rPr>
        <w:rFonts w:ascii="Arial" w:hAnsi="Arial" w:cs="Arial"/>
        <w:color w:val="000080"/>
        <w:sz w:val="16"/>
        <w:szCs w:val="16"/>
      </w:rPr>
      <w:fldChar w:fldCharType="separate"/>
    </w:r>
    <w:r w:rsidR="009C0E35">
      <w:rPr>
        <w:rFonts w:ascii="Arial" w:hAnsi="Arial" w:cs="Arial"/>
        <w:noProof/>
        <w:color w:val="000080"/>
        <w:sz w:val="16"/>
        <w:szCs w:val="16"/>
      </w:rPr>
      <w:t>17/12/2020</w:t>
    </w:r>
    <w:r w:rsidR="003854EB">
      <w:rPr>
        <w:rFonts w:ascii="Arial" w:hAnsi="Arial" w:cs="Arial"/>
        <w:color w:val="000080"/>
        <w:sz w:val="16"/>
        <w:szCs w:val="16"/>
      </w:rPr>
      <w:fldChar w:fldCharType="end"/>
    </w:r>
    <w:r w:rsidR="00F13B19" w:rsidRPr="001545A2">
      <w:rPr>
        <w:rFonts w:ascii="Arial" w:hAnsi="Arial" w:cs="Arial"/>
        <w:color w:val="000080"/>
        <w:sz w:val="16"/>
        <w:szCs w:val="16"/>
      </w:rPr>
      <w:tab/>
    </w:r>
    <w:r w:rsidR="00F13B19" w:rsidRPr="001545A2">
      <w:rPr>
        <w:rFonts w:ascii="Arial" w:hAnsi="Arial" w:cs="Arial"/>
        <w:color w:val="000080"/>
        <w:sz w:val="16"/>
        <w:szCs w:val="16"/>
      </w:rPr>
      <w:tab/>
      <w:t xml:space="preserve">Page 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begin"/>
    </w:r>
    <w:r w:rsidR="00F13B19" w:rsidRPr="001545A2">
      <w:rPr>
        <w:rFonts w:ascii="Arial" w:hAnsi="Arial" w:cs="Arial"/>
        <w:color w:val="000080"/>
        <w:sz w:val="16"/>
        <w:szCs w:val="16"/>
      </w:rPr>
      <w:instrText xml:space="preserve"> PAGE </w:instrTex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separate"/>
    </w:r>
    <w:r w:rsidR="00F61B8F">
      <w:rPr>
        <w:rFonts w:ascii="Arial" w:hAnsi="Arial" w:cs="Arial"/>
        <w:noProof/>
        <w:color w:val="000080"/>
        <w:sz w:val="16"/>
        <w:szCs w:val="16"/>
      </w:rPr>
      <w:t>1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end"/>
    </w:r>
    <w:r w:rsidR="00F13B19" w:rsidRPr="001545A2">
      <w:rPr>
        <w:rFonts w:ascii="Arial" w:hAnsi="Arial" w:cs="Arial"/>
        <w:color w:val="000080"/>
        <w:sz w:val="16"/>
        <w:szCs w:val="16"/>
      </w:rPr>
      <w:t xml:space="preserve"> of 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begin"/>
    </w:r>
    <w:r w:rsidR="00F13B19" w:rsidRPr="001545A2">
      <w:rPr>
        <w:rFonts w:ascii="Arial" w:hAnsi="Arial" w:cs="Arial"/>
        <w:color w:val="000080"/>
        <w:sz w:val="16"/>
        <w:szCs w:val="16"/>
      </w:rPr>
      <w:instrText xml:space="preserve"> NUMPAGES </w:instrTex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separate"/>
    </w:r>
    <w:r w:rsidR="00F61B8F">
      <w:rPr>
        <w:rFonts w:ascii="Arial" w:hAnsi="Arial" w:cs="Arial"/>
        <w:noProof/>
        <w:color w:val="000080"/>
        <w:sz w:val="16"/>
        <w:szCs w:val="16"/>
      </w:rPr>
      <w:t>3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end"/>
    </w:r>
  </w:p>
  <w:p w:rsidR="00860B38" w:rsidRPr="001545A2" w:rsidRDefault="00F13B19" w:rsidP="00FD29F2">
    <w:pPr>
      <w:pStyle w:val="Footer"/>
      <w:spacing w:after="0"/>
      <w:jc w:val="center"/>
      <w:rPr>
        <w:rFonts w:ascii="Arial" w:hAnsi="Arial" w:cs="Arial"/>
        <w:color w:val="000080"/>
        <w:sz w:val="16"/>
        <w:szCs w:val="16"/>
      </w:rPr>
    </w:pPr>
    <w:r w:rsidRPr="001545A2">
      <w:rPr>
        <w:rFonts w:ascii="Arial" w:hAnsi="Arial" w:cs="Arial"/>
        <w:color w:val="000080"/>
        <w:sz w:val="16"/>
        <w:szCs w:val="16"/>
      </w:rPr>
      <w:t xml:space="preserve">This document is intended for use by the </w:t>
    </w:r>
    <w:smartTag w:uri="urn:schemas-microsoft-com:office:smarttags" w:element="place">
      <w:smartTag w:uri="urn:schemas-microsoft-com:office:smarttags" w:element="PlaceType">
        <w:r w:rsidRPr="001545A2">
          <w:rPr>
            <w:rFonts w:ascii="Arial" w:hAnsi="Arial" w:cs="Arial"/>
            <w:color w:val="000080"/>
            <w:sz w:val="16"/>
            <w:szCs w:val="16"/>
          </w:rPr>
          <w:t>University</w:t>
        </w:r>
      </w:smartTag>
      <w:r w:rsidRPr="001545A2">
        <w:rPr>
          <w:rFonts w:ascii="Arial" w:hAnsi="Arial" w:cs="Arial"/>
          <w:color w:val="000080"/>
          <w:sz w:val="16"/>
          <w:szCs w:val="16"/>
        </w:rPr>
        <w:t xml:space="preserve"> </w:t>
      </w:r>
      <w:r w:rsidRPr="001545A2">
        <w:rPr>
          <w:rFonts w:ascii="Arial" w:hAnsi="Arial" w:cs="Arial"/>
          <w:i/>
          <w:color w:val="000080"/>
          <w:sz w:val="16"/>
          <w:szCs w:val="16"/>
        </w:rPr>
        <w:t>of</w:t>
      </w:r>
      <w:r w:rsidRPr="001545A2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1545A2">
          <w:rPr>
            <w:rFonts w:ascii="Arial" w:hAnsi="Arial" w:cs="Arial"/>
            <w:color w:val="000080"/>
            <w:sz w:val="16"/>
            <w:szCs w:val="16"/>
          </w:rPr>
          <w:t>Edinburgh</w:t>
        </w:r>
      </w:smartTag>
    </w:smartTag>
    <w:r w:rsidRPr="001545A2">
      <w:rPr>
        <w:rFonts w:ascii="Arial" w:hAnsi="Arial" w:cs="Arial"/>
        <w:color w:val="000080"/>
        <w:sz w:val="16"/>
        <w:szCs w:val="16"/>
      </w:rPr>
      <w:t xml:space="preserve"> staff and</w:t>
    </w:r>
    <w:r w:rsidR="001545A2" w:rsidRPr="001545A2">
      <w:rPr>
        <w:rFonts w:ascii="Arial" w:hAnsi="Arial" w:cs="Arial"/>
        <w:color w:val="000080"/>
        <w:sz w:val="16"/>
        <w:szCs w:val="16"/>
      </w:rPr>
      <w:t xml:space="preserve"> students only</w:t>
    </w:r>
    <w:r w:rsidR="00C5272B">
      <w:rPr>
        <w:rFonts w:ascii="Arial" w:hAnsi="Arial" w:cs="Arial"/>
        <w:color w:val="000080"/>
        <w:sz w:val="16"/>
        <w:szCs w:val="16"/>
      </w:rPr>
      <w:t xml:space="preserve"> and supersedes any documents produced prior to the date on this document</w:t>
    </w:r>
  </w:p>
  <w:p w:rsidR="00860B38" w:rsidRPr="001545A2" w:rsidRDefault="00860B38" w:rsidP="00FD29F2">
    <w:pPr>
      <w:pStyle w:val="Footer"/>
      <w:spacing w:after="0"/>
      <w:jc w:val="center"/>
      <w:rPr>
        <w:rFonts w:ascii="Arial" w:hAnsi="Arial" w:cs="Arial"/>
        <w:color w:val="000080"/>
        <w:sz w:val="18"/>
        <w:szCs w:val="18"/>
      </w:rPr>
    </w:pPr>
    <w:r w:rsidRPr="001545A2">
      <w:rPr>
        <w:rFonts w:ascii="Arial" w:hAnsi="Arial" w:cs="Arial"/>
        <w:color w:val="000080"/>
        <w:sz w:val="16"/>
        <w:szCs w:val="16"/>
      </w:rPr>
      <w:t xml:space="preserve">The </w:t>
    </w:r>
    <w:smartTag w:uri="urn:schemas-microsoft-com:office:smarttags" w:element="PlaceType">
      <w:r w:rsidRPr="001545A2">
        <w:rPr>
          <w:rFonts w:ascii="Arial" w:hAnsi="Arial" w:cs="Arial"/>
          <w:color w:val="000080"/>
          <w:sz w:val="16"/>
          <w:szCs w:val="16"/>
        </w:rPr>
        <w:t>University</w:t>
      </w:r>
    </w:smartTag>
    <w:r w:rsidRPr="001545A2">
      <w:rPr>
        <w:rFonts w:ascii="Arial" w:hAnsi="Arial" w:cs="Arial"/>
        <w:color w:val="000080"/>
        <w:sz w:val="16"/>
        <w:szCs w:val="16"/>
      </w:rPr>
      <w:t xml:space="preserve"> of </w:t>
    </w:r>
    <w:smartTag w:uri="urn:schemas-microsoft-com:office:smarttags" w:element="PlaceName">
      <w:r w:rsidRPr="001545A2">
        <w:rPr>
          <w:rFonts w:ascii="Arial" w:hAnsi="Arial" w:cs="Arial"/>
          <w:color w:val="000080"/>
          <w:sz w:val="16"/>
          <w:szCs w:val="16"/>
        </w:rPr>
        <w:t>Edinburgh</w:t>
      </w:r>
    </w:smartTag>
    <w:r w:rsidRPr="001545A2">
      <w:rPr>
        <w:rFonts w:ascii="Arial" w:hAnsi="Arial" w:cs="Arial"/>
        <w:color w:val="000080"/>
        <w:sz w:val="16"/>
        <w:szCs w:val="16"/>
      </w:rPr>
      <w:t xml:space="preserve"> is a charitable body, registered in </w:t>
    </w:r>
    <w:smartTag w:uri="urn:schemas-microsoft-com:office:smarttags" w:element="country-region">
      <w:smartTag w:uri="urn:schemas-microsoft-com:office:smarttags" w:element="place">
        <w:r w:rsidRPr="001545A2">
          <w:rPr>
            <w:rFonts w:ascii="Arial" w:hAnsi="Arial" w:cs="Arial"/>
            <w:color w:val="000080"/>
            <w:sz w:val="16"/>
            <w:szCs w:val="16"/>
          </w:rPr>
          <w:t>Scotland</w:t>
        </w:r>
      </w:smartTag>
    </w:smartTag>
    <w:r w:rsidRPr="001545A2">
      <w:rPr>
        <w:rFonts w:ascii="Arial" w:hAnsi="Arial" w:cs="Arial"/>
        <w:color w:val="000080"/>
        <w:sz w:val="16"/>
        <w:szCs w:val="16"/>
      </w:rPr>
      <w:t>, with registration number SC005336</w:t>
    </w:r>
  </w:p>
  <w:p w:rsidR="006F65DA" w:rsidRDefault="006F65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EB" w:rsidRDefault="00385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8E" w:rsidRDefault="005D2C8E">
      <w:r>
        <w:separator/>
      </w:r>
    </w:p>
  </w:footnote>
  <w:footnote w:type="continuationSeparator" w:id="0">
    <w:p w:rsidR="005D2C8E" w:rsidRDefault="005D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EB" w:rsidRDefault="00385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DA" w:rsidRPr="001545A2" w:rsidRDefault="00810696" w:rsidP="006F65DA">
    <w:pPr>
      <w:pStyle w:val="Header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noProof/>
        <w:color w:val="000080"/>
        <w:sz w:val="20"/>
        <w:szCs w:val="20"/>
      </w:rPr>
      <w:drawing>
        <wp:inline distT="0" distB="0" distL="0" distR="0">
          <wp:extent cx="4060800" cy="903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lth &amp; Safety Department_2co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0800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EB" w:rsidRDefault="00385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0275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43E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236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6B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6A4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0D9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4A8F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B0F2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6A20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A89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90426"/>
    <w:multiLevelType w:val="multilevel"/>
    <w:tmpl w:val="92C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C11AA9"/>
    <w:multiLevelType w:val="hybridMultilevel"/>
    <w:tmpl w:val="144E4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20C8D"/>
    <w:multiLevelType w:val="multilevel"/>
    <w:tmpl w:val="74A6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221800"/>
    <w:multiLevelType w:val="hybridMultilevel"/>
    <w:tmpl w:val="E9E22FB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15768DD"/>
    <w:multiLevelType w:val="hybridMultilevel"/>
    <w:tmpl w:val="68089BD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45F768B"/>
    <w:multiLevelType w:val="multilevel"/>
    <w:tmpl w:val="027C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FB2676"/>
    <w:multiLevelType w:val="multilevel"/>
    <w:tmpl w:val="85D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156385"/>
    <w:multiLevelType w:val="hybridMultilevel"/>
    <w:tmpl w:val="490CAF9A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88"/>
    <w:rsid w:val="00042598"/>
    <w:rsid w:val="0006321D"/>
    <w:rsid w:val="00077381"/>
    <w:rsid w:val="000778E1"/>
    <w:rsid w:val="000A3A13"/>
    <w:rsid w:val="000E4BC1"/>
    <w:rsid w:val="001115D9"/>
    <w:rsid w:val="001545A2"/>
    <w:rsid w:val="001A16E8"/>
    <w:rsid w:val="001D60E9"/>
    <w:rsid w:val="002458FB"/>
    <w:rsid w:val="002E65A2"/>
    <w:rsid w:val="003854EB"/>
    <w:rsid w:val="0044276F"/>
    <w:rsid w:val="00455DB6"/>
    <w:rsid w:val="004A59AB"/>
    <w:rsid w:val="004B3BAB"/>
    <w:rsid w:val="005D2B71"/>
    <w:rsid w:val="005D2C8E"/>
    <w:rsid w:val="00613D5B"/>
    <w:rsid w:val="00644A73"/>
    <w:rsid w:val="006A213D"/>
    <w:rsid w:val="006E3BEF"/>
    <w:rsid w:val="006F65DA"/>
    <w:rsid w:val="00772EB9"/>
    <w:rsid w:val="007C6846"/>
    <w:rsid w:val="00810696"/>
    <w:rsid w:val="00860B38"/>
    <w:rsid w:val="00963DEC"/>
    <w:rsid w:val="009714AA"/>
    <w:rsid w:val="009C0E35"/>
    <w:rsid w:val="009C6130"/>
    <w:rsid w:val="009C644E"/>
    <w:rsid w:val="00AB3018"/>
    <w:rsid w:val="00AF12AB"/>
    <w:rsid w:val="00B348E0"/>
    <w:rsid w:val="00B625F7"/>
    <w:rsid w:val="00B80F55"/>
    <w:rsid w:val="00BB2A46"/>
    <w:rsid w:val="00C5272B"/>
    <w:rsid w:val="00D00824"/>
    <w:rsid w:val="00D01199"/>
    <w:rsid w:val="00D47988"/>
    <w:rsid w:val="00E11D7D"/>
    <w:rsid w:val="00E5186A"/>
    <w:rsid w:val="00EE424D"/>
    <w:rsid w:val="00F13B19"/>
    <w:rsid w:val="00F61B8F"/>
    <w:rsid w:val="00FD29F2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52F3C9A8"/>
  <w15:chartTrackingRefBased/>
  <w15:docId w15:val="{097DCBE0-D470-48D7-9A7C-07C6345A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F2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D29F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29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D2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D29F2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qFormat/>
    <w:rsid w:val="00644A73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A21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A213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A213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A21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D29F2"/>
    <w:rPr>
      <w:rFonts w:ascii="Arial" w:hAnsi="Arial" w:cs="Arial"/>
      <w:b/>
      <w:bCs/>
      <w:iCs/>
      <w:sz w:val="28"/>
      <w:szCs w:val="28"/>
      <w:lang w:val="en-GB" w:eastAsia="en-GB" w:bidi="ar-SA"/>
    </w:rPr>
  </w:style>
  <w:style w:type="character" w:styleId="FollowedHyperlink">
    <w:name w:val="FollowedHyperlink"/>
    <w:rsid w:val="0044276F"/>
    <w:rPr>
      <w:color w:val="800080"/>
      <w:u w:val="single"/>
    </w:rPr>
  </w:style>
  <w:style w:type="paragraph" w:styleId="Header">
    <w:name w:val="header"/>
    <w:basedOn w:val="Normal"/>
    <w:rsid w:val="00442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27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276F"/>
  </w:style>
  <w:style w:type="character" w:customStyle="1" w:styleId="smallertext">
    <w:name w:val="smallertext"/>
    <w:basedOn w:val="DefaultParagraphFont"/>
    <w:rsid w:val="006F65DA"/>
  </w:style>
  <w:style w:type="paragraph" w:styleId="BalloonText">
    <w:name w:val="Balloon Text"/>
    <w:basedOn w:val="Normal"/>
    <w:semiHidden/>
    <w:rsid w:val="006A213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213D"/>
    <w:pPr>
      <w:spacing w:after="120"/>
      <w:ind w:left="1440" w:right="1440"/>
    </w:pPr>
  </w:style>
  <w:style w:type="paragraph" w:styleId="BodyText">
    <w:name w:val="Body Text"/>
    <w:basedOn w:val="Normal"/>
    <w:rsid w:val="006A213D"/>
    <w:pPr>
      <w:spacing w:after="120"/>
    </w:pPr>
  </w:style>
  <w:style w:type="paragraph" w:styleId="BodyText2">
    <w:name w:val="Body Text 2"/>
    <w:basedOn w:val="Normal"/>
    <w:rsid w:val="006A213D"/>
    <w:pPr>
      <w:spacing w:after="120" w:line="480" w:lineRule="auto"/>
    </w:pPr>
  </w:style>
  <w:style w:type="paragraph" w:styleId="BodyText3">
    <w:name w:val="Body Text 3"/>
    <w:basedOn w:val="Normal"/>
    <w:rsid w:val="006A213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A213D"/>
    <w:pPr>
      <w:ind w:firstLine="210"/>
    </w:pPr>
  </w:style>
  <w:style w:type="paragraph" w:styleId="BodyTextIndent">
    <w:name w:val="Body Text Indent"/>
    <w:basedOn w:val="Normal"/>
    <w:rsid w:val="006A213D"/>
    <w:pPr>
      <w:spacing w:after="120"/>
      <w:ind w:left="283"/>
    </w:pPr>
  </w:style>
  <w:style w:type="paragraph" w:styleId="BodyTextFirstIndent2">
    <w:name w:val="Body Text First Indent 2"/>
    <w:basedOn w:val="BodyTextIndent"/>
    <w:rsid w:val="006A213D"/>
    <w:pPr>
      <w:ind w:firstLine="210"/>
    </w:pPr>
  </w:style>
  <w:style w:type="paragraph" w:styleId="BodyTextIndent2">
    <w:name w:val="Body Text Indent 2"/>
    <w:basedOn w:val="Normal"/>
    <w:rsid w:val="006A213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A213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A213D"/>
    <w:rPr>
      <w:b/>
      <w:bCs/>
      <w:sz w:val="20"/>
      <w:szCs w:val="20"/>
    </w:rPr>
  </w:style>
  <w:style w:type="paragraph" w:styleId="Closing">
    <w:name w:val="Closing"/>
    <w:basedOn w:val="Normal"/>
    <w:rsid w:val="006A213D"/>
    <w:pPr>
      <w:ind w:left="4252"/>
    </w:pPr>
  </w:style>
  <w:style w:type="paragraph" w:styleId="CommentText">
    <w:name w:val="annotation text"/>
    <w:basedOn w:val="Normal"/>
    <w:semiHidden/>
    <w:rsid w:val="006A21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213D"/>
    <w:rPr>
      <w:b/>
      <w:bCs/>
    </w:rPr>
  </w:style>
  <w:style w:type="paragraph" w:styleId="Date">
    <w:name w:val="Date"/>
    <w:basedOn w:val="Normal"/>
    <w:next w:val="Normal"/>
    <w:rsid w:val="006A213D"/>
  </w:style>
  <w:style w:type="paragraph" w:styleId="DocumentMap">
    <w:name w:val="Document Map"/>
    <w:basedOn w:val="Normal"/>
    <w:semiHidden/>
    <w:rsid w:val="006A21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A213D"/>
  </w:style>
  <w:style w:type="paragraph" w:styleId="EndnoteText">
    <w:name w:val="endnote text"/>
    <w:basedOn w:val="Normal"/>
    <w:semiHidden/>
    <w:rsid w:val="006A213D"/>
    <w:rPr>
      <w:sz w:val="20"/>
      <w:szCs w:val="20"/>
    </w:rPr>
  </w:style>
  <w:style w:type="paragraph" w:styleId="EnvelopeAddress">
    <w:name w:val="envelope address"/>
    <w:basedOn w:val="Normal"/>
    <w:rsid w:val="006A21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A213D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A213D"/>
    <w:rPr>
      <w:sz w:val="20"/>
      <w:szCs w:val="20"/>
    </w:rPr>
  </w:style>
  <w:style w:type="paragraph" w:styleId="HTMLAddress">
    <w:name w:val="HTML Address"/>
    <w:basedOn w:val="Normal"/>
    <w:rsid w:val="006A213D"/>
    <w:rPr>
      <w:i/>
      <w:iCs/>
    </w:rPr>
  </w:style>
  <w:style w:type="paragraph" w:styleId="HTMLPreformatted">
    <w:name w:val="HTML Preformatted"/>
    <w:basedOn w:val="Normal"/>
    <w:rsid w:val="006A213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A213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A213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A213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A213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A213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A213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A213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A213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A213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A213D"/>
    <w:rPr>
      <w:rFonts w:ascii="Arial" w:hAnsi="Arial" w:cs="Arial"/>
      <w:b/>
      <w:bCs/>
    </w:rPr>
  </w:style>
  <w:style w:type="paragraph" w:styleId="List">
    <w:name w:val="List"/>
    <w:basedOn w:val="Normal"/>
    <w:rsid w:val="006A213D"/>
    <w:pPr>
      <w:ind w:left="283" w:hanging="283"/>
    </w:pPr>
  </w:style>
  <w:style w:type="paragraph" w:styleId="List2">
    <w:name w:val="List 2"/>
    <w:basedOn w:val="Normal"/>
    <w:rsid w:val="006A213D"/>
    <w:pPr>
      <w:ind w:left="566" w:hanging="283"/>
    </w:pPr>
  </w:style>
  <w:style w:type="paragraph" w:styleId="List3">
    <w:name w:val="List 3"/>
    <w:basedOn w:val="Normal"/>
    <w:rsid w:val="006A213D"/>
    <w:pPr>
      <w:ind w:left="849" w:hanging="283"/>
    </w:pPr>
  </w:style>
  <w:style w:type="paragraph" w:styleId="List4">
    <w:name w:val="List 4"/>
    <w:basedOn w:val="Normal"/>
    <w:rsid w:val="006A213D"/>
    <w:pPr>
      <w:ind w:left="1132" w:hanging="283"/>
    </w:pPr>
  </w:style>
  <w:style w:type="paragraph" w:styleId="List5">
    <w:name w:val="List 5"/>
    <w:basedOn w:val="Normal"/>
    <w:rsid w:val="006A213D"/>
    <w:pPr>
      <w:ind w:left="1415" w:hanging="283"/>
    </w:pPr>
  </w:style>
  <w:style w:type="paragraph" w:styleId="ListBullet">
    <w:name w:val="List Bullet"/>
    <w:basedOn w:val="Normal"/>
    <w:rsid w:val="006A213D"/>
    <w:pPr>
      <w:numPr>
        <w:numId w:val="5"/>
      </w:numPr>
    </w:pPr>
  </w:style>
  <w:style w:type="paragraph" w:styleId="ListBullet2">
    <w:name w:val="List Bullet 2"/>
    <w:basedOn w:val="Normal"/>
    <w:rsid w:val="006A213D"/>
    <w:pPr>
      <w:numPr>
        <w:numId w:val="6"/>
      </w:numPr>
    </w:pPr>
  </w:style>
  <w:style w:type="paragraph" w:styleId="ListBullet3">
    <w:name w:val="List Bullet 3"/>
    <w:basedOn w:val="Normal"/>
    <w:rsid w:val="006A213D"/>
    <w:pPr>
      <w:numPr>
        <w:numId w:val="7"/>
      </w:numPr>
    </w:pPr>
  </w:style>
  <w:style w:type="paragraph" w:styleId="ListBullet4">
    <w:name w:val="List Bullet 4"/>
    <w:basedOn w:val="Normal"/>
    <w:rsid w:val="006A213D"/>
    <w:pPr>
      <w:numPr>
        <w:numId w:val="8"/>
      </w:numPr>
    </w:pPr>
  </w:style>
  <w:style w:type="paragraph" w:styleId="ListBullet5">
    <w:name w:val="List Bullet 5"/>
    <w:basedOn w:val="Normal"/>
    <w:rsid w:val="006A213D"/>
    <w:pPr>
      <w:numPr>
        <w:numId w:val="9"/>
      </w:numPr>
    </w:pPr>
  </w:style>
  <w:style w:type="paragraph" w:styleId="ListContinue">
    <w:name w:val="List Continue"/>
    <w:basedOn w:val="Normal"/>
    <w:rsid w:val="006A213D"/>
    <w:pPr>
      <w:spacing w:after="120"/>
      <w:ind w:left="283"/>
    </w:pPr>
  </w:style>
  <w:style w:type="paragraph" w:styleId="ListContinue2">
    <w:name w:val="List Continue 2"/>
    <w:basedOn w:val="Normal"/>
    <w:rsid w:val="006A213D"/>
    <w:pPr>
      <w:spacing w:after="120"/>
      <w:ind w:left="566"/>
    </w:pPr>
  </w:style>
  <w:style w:type="paragraph" w:styleId="ListContinue3">
    <w:name w:val="List Continue 3"/>
    <w:basedOn w:val="Normal"/>
    <w:rsid w:val="006A213D"/>
    <w:pPr>
      <w:spacing w:after="120"/>
      <w:ind w:left="849"/>
    </w:pPr>
  </w:style>
  <w:style w:type="paragraph" w:styleId="ListContinue4">
    <w:name w:val="List Continue 4"/>
    <w:basedOn w:val="Normal"/>
    <w:rsid w:val="006A213D"/>
    <w:pPr>
      <w:spacing w:after="120"/>
      <w:ind w:left="1132"/>
    </w:pPr>
  </w:style>
  <w:style w:type="paragraph" w:styleId="ListContinue5">
    <w:name w:val="List Continue 5"/>
    <w:basedOn w:val="Normal"/>
    <w:rsid w:val="006A213D"/>
    <w:pPr>
      <w:spacing w:after="120"/>
      <w:ind w:left="1415"/>
    </w:pPr>
  </w:style>
  <w:style w:type="paragraph" w:styleId="ListNumber">
    <w:name w:val="List Number"/>
    <w:basedOn w:val="Normal"/>
    <w:rsid w:val="006A213D"/>
    <w:pPr>
      <w:numPr>
        <w:numId w:val="10"/>
      </w:numPr>
    </w:pPr>
  </w:style>
  <w:style w:type="paragraph" w:styleId="ListNumber2">
    <w:name w:val="List Number 2"/>
    <w:basedOn w:val="Normal"/>
    <w:rsid w:val="006A213D"/>
    <w:pPr>
      <w:numPr>
        <w:numId w:val="11"/>
      </w:numPr>
    </w:pPr>
  </w:style>
  <w:style w:type="paragraph" w:styleId="ListNumber3">
    <w:name w:val="List Number 3"/>
    <w:basedOn w:val="Normal"/>
    <w:rsid w:val="006A213D"/>
    <w:pPr>
      <w:numPr>
        <w:numId w:val="12"/>
      </w:numPr>
    </w:pPr>
  </w:style>
  <w:style w:type="paragraph" w:styleId="ListNumber4">
    <w:name w:val="List Number 4"/>
    <w:basedOn w:val="Normal"/>
    <w:rsid w:val="006A213D"/>
    <w:pPr>
      <w:numPr>
        <w:numId w:val="13"/>
      </w:numPr>
    </w:pPr>
  </w:style>
  <w:style w:type="paragraph" w:styleId="ListNumber5">
    <w:name w:val="List Number 5"/>
    <w:basedOn w:val="Normal"/>
    <w:rsid w:val="006A213D"/>
    <w:pPr>
      <w:numPr>
        <w:numId w:val="14"/>
      </w:numPr>
    </w:pPr>
  </w:style>
  <w:style w:type="paragraph" w:styleId="MacroText">
    <w:name w:val="macro"/>
    <w:semiHidden/>
    <w:rsid w:val="006A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A21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A213D"/>
  </w:style>
  <w:style w:type="paragraph" w:styleId="NormalIndent">
    <w:name w:val="Normal Indent"/>
    <w:basedOn w:val="Normal"/>
    <w:rsid w:val="006A213D"/>
    <w:pPr>
      <w:ind w:left="720"/>
    </w:pPr>
  </w:style>
  <w:style w:type="paragraph" w:styleId="NoteHeading">
    <w:name w:val="Note Heading"/>
    <w:basedOn w:val="Normal"/>
    <w:next w:val="Normal"/>
    <w:rsid w:val="006A213D"/>
  </w:style>
  <w:style w:type="paragraph" w:styleId="PlainText">
    <w:name w:val="Plain Text"/>
    <w:basedOn w:val="Normal"/>
    <w:rsid w:val="006A213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A213D"/>
  </w:style>
  <w:style w:type="paragraph" w:styleId="Signature">
    <w:name w:val="Signature"/>
    <w:basedOn w:val="Normal"/>
    <w:rsid w:val="006A213D"/>
    <w:pPr>
      <w:ind w:left="4252"/>
    </w:pPr>
  </w:style>
  <w:style w:type="paragraph" w:styleId="Subtitle">
    <w:name w:val="Subtitle"/>
    <w:basedOn w:val="Normal"/>
    <w:qFormat/>
    <w:rsid w:val="006A213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A213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A213D"/>
  </w:style>
  <w:style w:type="paragraph" w:styleId="Title">
    <w:name w:val="Title"/>
    <w:basedOn w:val="Normal"/>
    <w:qFormat/>
    <w:rsid w:val="006A21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A213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A213D"/>
  </w:style>
  <w:style w:type="paragraph" w:styleId="TOC2">
    <w:name w:val="toc 2"/>
    <w:basedOn w:val="Normal"/>
    <w:next w:val="Normal"/>
    <w:autoRedefine/>
    <w:semiHidden/>
    <w:rsid w:val="006A213D"/>
    <w:pPr>
      <w:ind w:left="240"/>
    </w:pPr>
  </w:style>
  <w:style w:type="paragraph" w:styleId="TOC3">
    <w:name w:val="toc 3"/>
    <w:basedOn w:val="Normal"/>
    <w:next w:val="Normal"/>
    <w:autoRedefine/>
    <w:semiHidden/>
    <w:rsid w:val="006A213D"/>
    <w:pPr>
      <w:ind w:left="480"/>
    </w:pPr>
  </w:style>
  <w:style w:type="paragraph" w:styleId="TOC4">
    <w:name w:val="toc 4"/>
    <w:basedOn w:val="Normal"/>
    <w:next w:val="Normal"/>
    <w:autoRedefine/>
    <w:semiHidden/>
    <w:rsid w:val="006A213D"/>
    <w:pPr>
      <w:ind w:left="720"/>
    </w:pPr>
  </w:style>
  <w:style w:type="paragraph" w:styleId="TOC5">
    <w:name w:val="toc 5"/>
    <w:basedOn w:val="Normal"/>
    <w:next w:val="Normal"/>
    <w:autoRedefine/>
    <w:semiHidden/>
    <w:rsid w:val="006A213D"/>
    <w:pPr>
      <w:ind w:left="960"/>
    </w:pPr>
  </w:style>
  <w:style w:type="paragraph" w:styleId="TOC6">
    <w:name w:val="toc 6"/>
    <w:basedOn w:val="Normal"/>
    <w:next w:val="Normal"/>
    <w:autoRedefine/>
    <w:semiHidden/>
    <w:rsid w:val="006A213D"/>
    <w:pPr>
      <w:ind w:left="1200"/>
    </w:pPr>
  </w:style>
  <w:style w:type="paragraph" w:styleId="TOC7">
    <w:name w:val="toc 7"/>
    <w:basedOn w:val="Normal"/>
    <w:next w:val="Normal"/>
    <w:autoRedefine/>
    <w:semiHidden/>
    <w:rsid w:val="006A213D"/>
    <w:pPr>
      <w:ind w:left="1440"/>
    </w:pPr>
  </w:style>
  <w:style w:type="paragraph" w:styleId="TOC8">
    <w:name w:val="toc 8"/>
    <w:basedOn w:val="Normal"/>
    <w:next w:val="Normal"/>
    <w:autoRedefine/>
    <w:semiHidden/>
    <w:rsid w:val="006A213D"/>
    <w:pPr>
      <w:ind w:left="1680"/>
    </w:pPr>
  </w:style>
  <w:style w:type="paragraph" w:styleId="TOC9">
    <w:name w:val="toc 9"/>
    <w:basedOn w:val="Normal"/>
    <w:next w:val="Normal"/>
    <w:autoRedefine/>
    <w:semiHidden/>
    <w:rsid w:val="006A213D"/>
    <w:pPr>
      <w:ind w:left="1920"/>
    </w:pPr>
  </w:style>
  <w:style w:type="character" w:styleId="Hyperlink">
    <w:name w:val="Hyperlink"/>
    <w:basedOn w:val="DefaultParagraphFont"/>
    <w:rsid w:val="00455DB6"/>
    <w:rPr>
      <w:color w:val="0000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ac.uk/schools-departments/health-safety/policy-cop/policy" TargetMode="External"/><Relationship Id="rId13" Type="http://schemas.openxmlformats.org/officeDocument/2006/relationships/hyperlink" Target="http://www.safety.ed.ac.uk/resources/pdf/law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ocs.csg.ed.ac.uk/Safety/general/Induction.pdf" TargetMode="External"/><Relationship Id="rId12" Type="http://schemas.openxmlformats.org/officeDocument/2006/relationships/hyperlink" Target="mailto:health.safety@ed.ac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alth.Safety@e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d.ac.uk/health-safety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edweb.ed.ac.uk/health-safety/accident-reporting" TargetMode="External"/><Relationship Id="rId14" Type="http://schemas.openxmlformats.org/officeDocument/2006/relationships/hyperlink" Target="mailto:Health.Safety@ed.ac.u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2803</Characters>
  <Application>Microsoft Office Word</Application>
  <DocSecurity>2</DocSecurity>
  <Lines>66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pdf template</vt:lpstr>
    </vt:vector>
  </TitlesOfParts>
  <Company>Health and Safety Department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pdf template</dc:title>
  <dc:subject/>
  <dc:creator>health1</dc:creator>
  <cp:keywords/>
  <dc:description/>
  <cp:lastModifiedBy>SCHMID Candice</cp:lastModifiedBy>
  <cp:revision>2</cp:revision>
  <cp:lastPrinted>2009-04-03T11:49:00Z</cp:lastPrinted>
  <dcterms:created xsi:type="dcterms:W3CDTF">2020-12-17T10:26:00Z</dcterms:created>
  <dcterms:modified xsi:type="dcterms:W3CDTF">2020-12-17T10:26:00Z</dcterms:modified>
</cp:coreProperties>
</file>