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C465" w14:textId="46843879" w:rsidR="00A44B2B" w:rsidRDefault="00707DE8" w:rsidP="009C644E">
      <w:pPr>
        <w:pStyle w:val="Heading1"/>
        <w:rPr>
          <w:noProof/>
        </w:rPr>
      </w:pPr>
      <w:r>
        <w:rPr>
          <w:noProof/>
        </w:rPr>
        <w:t>CoSHH Risk Assessment (Chemical)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3450"/>
        <w:gridCol w:w="5855"/>
      </w:tblGrid>
      <w:tr w:rsidR="00707DE8" w:rsidRPr="00470DBD" w14:paraId="29B2894C" w14:textId="77777777" w:rsidTr="001466E5">
        <w:tc>
          <w:tcPr>
            <w:tcW w:w="3450" w:type="dxa"/>
            <w:shd w:val="clear" w:color="auto" w:fill="F2F2F2" w:themeFill="background1" w:themeFillShade="F2"/>
          </w:tcPr>
          <w:p w14:paraId="39433284" w14:textId="77777777" w:rsidR="00707DE8" w:rsidRPr="00F4603C" w:rsidRDefault="00707DE8" w:rsidP="00707DE8">
            <w:pPr>
              <w:rPr>
                <w:noProof/>
              </w:rPr>
            </w:pPr>
            <w:r w:rsidRPr="00F4603C">
              <w:rPr>
                <w:noProof/>
              </w:rPr>
              <w:t>Assessment Title</w:t>
            </w:r>
          </w:p>
        </w:tc>
        <w:tc>
          <w:tcPr>
            <w:tcW w:w="5855" w:type="dxa"/>
          </w:tcPr>
          <w:p w14:paraId="61F5B1CA" w14:textId="77777777" w:rsidR="00707DE8" w:rsidRPr="00470DBD" w:rsidRDefault="00707DE8" w:rsidP="00707DE8">
            <w:pPr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07DE8" w:rsidRPr="00470DBD" w14:paraId="69DA6F62" w14:textId="77777777" w:rsidTr="001466E5">
        <w:tc>
          <w:tcPr>
            <w:tcW w:w="3450" w:type="dxa"/>
            <w:shd w:val="clear" w:color="auto" w:fill="F2F2F2" w:themeFill="background1" w:themeFillShade="F2"/>
          </w:tcPr>
          <w:p w14:paraId="4149E633" w14:textId="77777777" w:rsidR="00707DE8" w:rsidRPr="00F4603C" w:rsidRDefault="00707DE8" w:rsidP="00707DE8">
            <w:pPr>
              <w:rPr>
                <w:noProof/>
              </w:rPr>
            </w:pPr>
            <w:r w:rsidRPr="00F4603C">
              <w:rPr>
                <w:noProof/>
              </w:rPr>
              <w:t>Assessment Reference</w:t>
            </w:r>
          </w:p>
        </w:tc>
        <w:tc>
          <w:tcPr>
            <w:tcW w:w="5855" w:type="dxa"/>
          </w:tcPr>
          <w:p w14:paraId="4B111834" w14:textId="77777777" w:rsidR="00707DE8" w:rsidRPr="00470DBD" w:rsidRDefault="00707DE8" w:rsidP="00707DE8">
            <w:pPr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07DE8" w:rsidRPr="00470DBD" w14:paraId="673E25E4" w14:textId="77777777" w:rsidTr="001466E5">
        <w:tc>
          <w:tcPr>
            <w:tcW w:w="3450" w:type="dxa"/>
            <w:shd w:val="clear" w:color="auto" w:fill="F2F2F2" w:themeFill="background1" w:themeFillShade="F2"/>
          </w:tcPr>
          <w:p w14:paraId="7BF00366" w14:textId="77777777" w:rsidR="00707DE8" w:rsidRPr="00F4603C" w:rsidRDefault="00707DE8" w:rsidP="00707DE8">
            <w:pPr>
              <w:rPr>
                <w:noProof/>
              </w:rPr>
            </w:pPr>
            <w:r w:rsidRPr="00F4603C">
              <w:rPr>
                <w:noProof/>
              </w:rPr>
              <w:t>School / Management Unit</w:t>
            </w:r>
          </w:p>
        </w:tc>
        <w:tc>
          <w:tcPr>
            <w:tcW w:w="5855" w:type="dxa"/>
          </w:tcPr>
          <w:p w14:paraId="41BF6979" w14:textId="77777777" w:rsidR="00707DE8" w:rsidRPr="00470DBD" w:rsidRDefault="00707DE8" w:rsidP="00707DE8">
            <w:pPr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07DE8" w:rsidRPr="00470DBD" w14:paraId="5C6C8D5F" w14:textId="77777777" w:rsidTr="001466E5">
        <w:tc>
          <w:tcPr>
            <w:tcW w:w="3450" w:type="dxa"/>
            <w:shd w:val="clear" w:color="auto" w:fill="F2F2F2" w:themeFill="background1" w:themeFillShade="F2"/>
          </w:tcPr>
          <w:p w14:paraId="56407AFC" w14:textId="77777777" w:rsidR="00707DE8" w:rsidRPr="00F4603C" w:rsidRDefault="00707DE8" w:rsidP="00707DE8">
            <w:pPr>
              <w:rPr>
                <w:noProof/>
              </w:rPr>
            </w:pPr>
            <w:r w:rsidRPr="00F4603C">
              <w:rPr>
                <w:noProof/>
              </w:rPr>
              <w:t>Location(s) of activity</w:t>
            </w:r>
          </w:p>
        </w:tc>
        <w:tc>
          <w:tcPr>
            <w:tcW w:w="5855" w:type="dxa"/>
          </w:tcPr>
          <w:p w14:paraId="02BB099D" w14:textId="77777777" w:rsidR="00707DE8" w:rsidRPr="00470DBD" w:rsidRDefault="00707DE8" w:rsidP="00707DE8">
            <w:pPr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07DE8" w:rsidRPr="00470DBD" w14:paraId="0A7B7EF9" w14:textId="77777777" w:rsidTr="001466E5">
        <w:tc>
          <w:tcPr>
            <w:tcW w:w="3450" w:type="dxa"/>
            <w:shd w:val="clear" w:color="auto" w:fill="F2F2F2" w:themeFill="background1" w:themeFillShade="F2"/>
          </w:tcPr>
          <w:p w14:paraId="4B785E57" w14:textId="77777777" w:rsidR="00707DE8" w:rsidRPr="00F4603C" w:rsidRDefault="00707DE8" w:rsidP="00707DE8">
            <w:pPr>
              <w:rPr>
                <w:noProof/>
              </w:rPr>
            </w:pPr>
            <w:r w:rsidRPr="00F4603C">
              <w:rPr>
                <w:noProof/>
              </w:rPr>
              <w:t>Safety Manager</w:t>
            </w:r>
          </w:p>
        </w:tc>
        <w:tc>
          <w:tcPr>
            <w:tcW w:w="5855" w:type="dxa"/>
          </w:tcPr>
          <w:p w14:paraId="63C7FE81" w14:textId="77777777" w:rsidR="00707DE8" w:rsidRPr="00470DBD" w:rsidRDefault="00707DE8" w:rsidP="00707DE8">
            <w:pPr>
              <w:rPr>
                <w:noProof/>
                <w:color w:val="000000" w:themeColor="text1"/>
                <w:sz w:val="20"/>
                <w:szCs w:val="20"/>
              </w:rPr>
            </w:pPr>
          </w:p>
        </w:tc>
      </w:tr>
    </w:tbl>
    <w:p w14:paraId="513871E5" w14:textId="77777777" w:rsidR="00707DE8" w:rsidRDefault="00707DE8" w:rsidP="00707DE8"/>
    <w:p w14:paraId="3AB8036F" w14:textId="01E6D4AF" w:rsidR="00707DE8" w:rsidRPr="00707DE8" w:rsidRDefault="00707DE8" w:rsidP="00707DE8">
      <w:pPr>
        <w:pStyle w:val="Heading2"/>
      </w:pPr>
      <w:r w:rsidRPr="00707DE8">
        <w:t>Details of Hazardous Substances</w:t>
      </w:r>
    </w:p>
    <w:tbl>
      <w:tblPr>
        <w:tblStyle w:val="TableGrid"/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Details of hazardous substances checklist"/>
        <w:tblDescription w:val="Checklist for name of substance, quantity, physical form and the GHS Hazard Classification: explosive; flammable; oxidiser; comp. gas; harmful; corrosive; toxic; health; environment."/>
      </w:tblPr>
      <w:tblGrid>
        <w:gridCol w:w="1985"/>
        <w:gridCol w:w="567"/>
        <w:gridCol w:w="567"/>
        <w:gridCol w:w="709"/>
        <w:gridCol w:w="851"/>
        <w:gridCol w:w="708"/>
        <w:gridCol w:w="709"/>
        <w:gridCol w:w="709"/>
        <w:gridCol w:w="709"/>
        <w:gridCol w:w="708"/>
        <w:gridCol w:w="709"/>
        <w:gridCol w:w="992"/>
      </w:tblGrid>
      <w:tr w:rsidR="00632E56" w:rsidRPr="00113010" w14:paraId="2E8ED20E" w14:textId="77777777" w:rsidTr="00632E56">
        <w:trPr>
          <w:trHeight w:val="528"/>
        </w:trPr>
        <w:tc>
          <w:tcPr>
            <w:tcW w:w="1985" w:type="dxa"/>
            <w:vMerge w:val="restart"/>
            <w:shd w:val="clear" w:color="auto" w:fill="F2F2F2" w:themeFill="background1" w:themeFillShade="F2"/>
          </w:tcPr>
          <w:p w14:paraId="0C168854" w14:textId="77777777" w:rsidR="00707DE8" w:rsidRPr="00F4603C" w:rsidRDefault="00707DE8" w:rsidP="00707DE8">
            <w:pPr>
              <w:rPr>
                <w:noProof/>
              </w:rPr>
            </w:pPr>
            <w:bookmarkStart w:id="0" w:name="_Hlk242190471"/>
            <w:r w:rsidRPr="00F4603C">
              <w:rPr>
                <w:noProof/>
              </w:rPr>
              <w:t>Name of Substance</w:t>
            </w:r>
          </w:p>
          <w:p w14:paraId="5778C4DF" w14:textId="77777777" w:rsidR="00707DE8" w:rsidRPr="00F4603C" w:rsidRDefault="00707DE8" w:rsidP="00707DE8">
            <w:pPr>
              <w:rPr>
                <w:noProof/>
              </w:rPr>
            </w:pPr>
            <w:r w:rsidRPr="00F4603C">
              <w:rPr>
                <w:noProof/>
                <w:sz w:val="20"/>
                <w:szCs w:val="20"/>
              </w:rPr>
              <w:t>(Include all substances used or produced during this activity)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textDirection w:val="btLr"/>
          </w:tcPr>
          <w:p w14:paraId="4F258E5B" w14:textId="77777777" w:rsidR="00707DE8" w:rsidRPr="00113010" w:rsidRDefault="00707DE8" w:rsidP="005935D2">
            <w:pPr>
              <w:rPr>
                <w:noProof/>
              </w:rPr>
            </w:pPr>
            <w:r w:rsidRPr="00113010">
              <w:rPr>
                <w:noProof/>
              </w:rPr>
              <w:t>Quantity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textDirection w:val="btLr"/>
          </w:tcPr>
          <w:p w14:paraId="6ED30FC0" w14:textId="77777777" w:rsidR="00707DE8" w:rsidRPr="00113010" w:rsidRDefault="00707DE8" w:rsidP="005935D2">
            <w:pPr>
              <w:rPr>
                <w:noProof/>
              </w:rPr>
            </w:pPr>
            <w:r w:rsidRPr="00113010">
              <w:rPr>
                <w:noProof/>
              </w:rPr>
              <w:t>Physical Form</w:t>
            </w:r>
          </w:p>
        </w:tc>
        <w:tc>
          <w:tcPr>
            <w:tcW w:w="6804" w:type="dxa"/>
            <w:gridSpan w:val="9"/>
            <w:shd w:val="clear" w:color="auto" w:fill="F2F2F2" w:themeFill="background1" w:themeFillShade="F2"/>
          </w:tcPr>
          <w:p w14:paraId="321018A9" w14:textId="77777777" w:rsidR="00707DE8" w:rsidRPr="00113010" w:rsidRDefault="00707DE8" w:rsidP="00707DE8">
            <w:pPr>
              <w:rPr>
                <w:noProof/>
              </w:rPr>
            </w:pPr>
            <w:r w:rsidRPr="00113010">
              <w:rPr>
                <w:noProof/>
              </w:rPr>
              <w:t>GHS Hazard Classification (mark all that apply)</w:t>
            </w:r>
          </w:p>
        </w:tc>
      </w:tr>
      <w:tr w:rsidR="00632E56" w:rsidRPr="00113010" w14:paraId="72036CFF" w14:textId="77777777" w:rsidTr="00632E56">
        <w:trPr>
          <w:trHeight w:val="614"/>
        </w:trPr>
        <w:tc>
          <w:tcPr>
            <w:tcW w:w="1985" w:type="dxa"/>
            <w:vMerge/>
            <w:shd w:val="clear" w:color="auto" w:fill="F2F2F2" w:themeFill="background1" w:themeFillShade="F2"/>
          </w:tcPr>
          <w:p w14:paraId="381D2194" w14:textId="77777777" w:rsidR="00707DE8" w:rsidRDefault="00707DE8" w:rsidP="00707DE8">
            <w:pPr>
              <w:rPr>
                <w:noProof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509DF0F9" w14:textId="77777777" w:rsidR="00707DE8" w:rsidRDefault="00707DE8" w:rsidP="00707DE8">
            <w:pPr>
              <w:rPr>
                <w:noProof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14:paraId="563261DD" w14:textId="77777777" w:rsidR="00707DE8" w:rsidRDefault="00707DE8" w:rsidP="00707DE8">
            <w:pPr>
              <w:rPr>
                <w:noProof/>
              </w:rPr>
            </w:pPr>
          </w:p>
        </w:tc>
        <w:tc>
          <w:tcPr>
            <w:tcW w:w="709" w:type="dxa"/>
          </w:tcPr>
          <w:p w14:paraId="65E13A38" w14:textId="77777777" w:rsidR="00707DE8" w:rsidRPr="005935D2" w:rsidRDefault="00707DE8" w:rsidP="00707DE8">
            <w:pPr>
              <w:rPr>
                <w:noProof/>
                <w:sz w:val="16"/>
                <w:szCs w:val="16"/>
              </w:rPr>
            </w:pPr>
            <w:r w:rsidRPr="005935D2">
              <w:rPr>
                <w:noProof/>
                <w:sz w:val="16"/>
                <w:szCs w:val="16"/>
              </w:rPr>
              <w:drawing>
                <wp:inline distT="0" distB="0" distL="0" distR="0" wp14:anchorId="03B14DD6" wp14:editId="4403AEDC">
                  <wp:extent cx="360000" cy="360000"/>
                  <wp:effectExtent l="0" t="0" r="2540" b="2540"/>
                  <wp:docPr id="2" name="Picture 2" descr="Image result for ghs explos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ghs explos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5D2">
              <w:rPr>
                <w:rFonts w:cstheme="minorHAnsi"/>
                <w:sz w:val="16"/>
                <w:szCs w:val="16"/>
              </w:rPr>
              <w:t>Explosive</w:t>
            </w:r>
          </w:p>
        </w:tc>
        <w:tc>
          <w:tcPr>
            <w:tcW w:w="851" w:type="dxa"/>
          </w:tcPr>
          <w:p w14:paraId="0C835582" w14:textId="77777777" w:rsidR="00707DE8" w:rsidRPr="005935D2" w:rsidRDefault="00707DE8" w:rsidP="00707DE8">
            <w:pPr>
              <w:rPr>
                <w:noProof/>
                <w:sz w:val="16"/>
                <w:szCs w:val="16"/>
              </w:rPr>
            </w:pPr>
            <w:r w:rsidRPr="005935D2">
              <w:rPr>
                <w:noProof/>
                <w:sz w:val="16"/>
                <w:szCs w:val="16"/>
              </w:rPr>
              <w:drawing>
                <wp:inline distT="0" distB="0" distL="0" distR="0" wp14:anchorId="5C57F687" wp14:editId="35997342">
                  <wp:extent cx="360000" cy="360000"/>
                  <wp:effectExtent l="0" t="0" r="2540" b="2540"/>
                  <wp:docPr id="5" name="Picture 5" descr="Image result for ghs flamm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ghs flamm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5D2">
              <w:rPr>
                <w:rFonts w:cstheme="minorHAnsi"/>
                <w:sz w:val="16"/>
                <w:szCs w:val="16"/>
              </w:rPr>
              <w:t>Flammable</w:t>
            </w:r>
          </w:p>
        </w:tc>
        <w:tc>
          <w:tcPr>
            <w:tcW w:w="708" w:type="dxa"/>
          </w:tcPr>
          <w:p w14:paraId="25740391" w14:textId="77777777" w:rsidR="00707DE8" w:rsidRPr="005935D2" w:rsidRDefault="00707DE8" w:rsidP="00707DE8">
            <w:pPr>
              <w:rPr>
                <w:noProof/>
                <w:sz w:val="16"/>
                <w:szCs w:val="16"/>
              </w:rPr>
            </w:pPr>
            <w:r w:rsidRPr="005935D2">
              <w:rPr>
                <w:noProof/>
                <w:sz w:val="16"/>
                <w:szCs w:val="16"/>
              </w:rPr>
              <w:drawing>
                <wp:inline distT="0" distB="0" distL="0" distR="0" wp14:anchorId="5AE77920" wp14:editId="7D1EABC5">
                  <wp:extent cx="360000" cy="360000"/>
                  <wp:effectExtent l="0" t="0" r="2540" b="2540"/>
                  <wp:docPr id="7" name="Picture 7" descr="Image result for ghs oxidis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 result for ghs oxidis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5D2">
              <w:rPr>
                <w:rFonts w:cstheme="minorHAnsi"/>
                <w:sz w:val="16"/>
                <w:szCs w:val="16"/>
              </w:rPr>
              <w:t>Oxidiser</w:t>
            </w:r>
          </w:p>
        </w:tc>
        <w:tc>
          <w:tcPr>
            <w:tcW w:w="709" w:type="dxa"/>
          </w:tcPr>
          <w:p w14:paraId="6EB99303" w14:textId="77777777" w:rsidR="00707DE8" w:rsidRPr="005935D2" w:rsidRDefault="00707DE8" w:rsidP="00707DE8">
            <w:pPr>
              <w:rPr>
                <w:rFonts w:cstheme="minorHAnsi"/>
                <w:sz w:val="16"/>
                <w:szCs w:val="16"/>
              </w:rPr>
            </w:pPr>
            <w:r w:rsidRPr="005935D2">
              <w:rPr>
                <w:noProof/>
                <w:sz w:val="16"/>
                <w:szCs w:val="16"/>
              </w:rPr>
              <w:drawing>
                <wp:inline distT="0" distB="0" distL="0" distR="0" wp14:anchorId="1CB09B08" wp14:editId="3E383C20">
                  <wp:extent cx="360000" cy="360000"/>
                  <wp:effectExtent l="0" t="0" r="2540" b="2540"/>
                  <wp:docPr id="8" name="Picture 8" descr="Image result for ghs compress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 result for ghs compress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5D2">
              <w:rPr>
                <w:rFonts w:cstheme="minorHAnsi"/>
                <w:sz w:val="16"/>
                <w:szCs w:val="16"/>
              </w:rPr>
              <w:t>Comp. Gas</w:t>
            </w:r>
          </w:p>
        </w:tc>
        <w:tc>
          <w:tcPr>
            <w:tcW w:w="709" w:type="dxa"/>
          </w:tcPr>
          <w:p w14:paraId="6049C2EA" w14:textId="77777777" w:rsidR="00707DE8" w:rsidRPr="005935D2" w:rsidRDefault="00707DE8" w:rsidP="00707DE8">
            <w:pPr>
              <w:rPr>
                <w:noProof/>
                <w:sz w:val="16"/>
                <w:szCs w:val="16"/>
              </w:rPr>
            </w:pPr>
            <w:r w:rsidRPr="005935D2">
              <w:rPr>
                <w:noProof/>
                <w:sz w:val="16"/>
                <w:szCs w:val="16"/>
              </w:rPr>
              <w:drawing>
                <wp:inline distT="0" distB="0" distL="0" distR="0" wp14:anchorId="0E6776A3" wp14:editId="323F0AFB">
                  <wp:extent cx="360000" cy="360000"/>
                  <wp:effectExtent l="0" t="0" r="2540" b="2540"/>
                  <wp:docPr id="9" name="Picture 9" descr="Image result for ghs irrit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 result for ghs irrit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5D2">
              <w:rPr>
                <w:rFonts w:cstheme="minorHAnsi"/>
                <w:sz w:val="16"/>
                <w:szCs w:val="16"/>
              </w:rPr>
              <w:t>Harmful</w:t>
            </w:r>
          </w:p>
        </w:tc>
        <w:tc>
          <w:tcPr>
            <w:tcW w:w="709" w:type="dxa"/>
          </w:tcPr>
          <w:p w14:paraId="08C76959" w14:textId="77777777" w:rsidR="00707DE8" w:rsidRPr="005935D2" w:rsidRDefault="00707DE8" w:rsidP="00707DE8">
            <w:pPr>
              <w:rPr>
                <w:noProof/>
                <w:sz w:val="16"/>
                <w:szCs w:val="16"/>
              </w:rPr>
            </w:pPr>
            <w:r w:rsidRPr="005935D2">
              <w:rPr>
                <w:noProof/>
                <w:sz w:val="16"/>
                <w:szCs w:val="16"/>
              </w:rPr>
              <w:drawing>
                <wp:inline distT="0" distB="0" distL="0" distR="0" wp14:anchorId="379508C4" wp14:editId="6B7E08EA">
                  <wp:extent cx="360000" cy="360000"/>
                  <wp:effectExtent l="0" t="0" r="2540" b="2540"/>
                  <wp:docPr id="10" name="Picture 10" descr="Image result for ghs corros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result for ghs corros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5D2">
              <w:rPr>
                <w:rFonts w:cstheme="minorHAnsi"/>
                <w:sz w:val="16"/>
                <w:szCs w:val="16"/>
              </w:rPr>
              <w:t>Corrosive</w:t>
            </w:r>
          </w:p>
        </w:tc>
        <w:tc>
          <w:tcPr>
            <w:tcW w:w="708" w:type="dxa"/>
          </w:tcPr>
          <w:p w14:paraId="652122BE" w14:textId="77777777" w:rsidR="00707DE8" w:rsidRPr="005935D2" w:rsidRDefault="00707DE8" w:rsidP="00707DE8">
            <w:pPr>
              <w:rPr>
                <w:noProof/>
                <w:sz w:val="16"/>
                <w:szCs w:val="16"/>
              </w:rPr>
            </w:pPr>
            <w:r w:rsidRPr="005935D2">
              <w:rPr>
                <w:noProof/>
                <w:sz w:val="16"/>
                <w:szCs w:val="16"/>
              </w:rPr>
              <w:drawing>
                <wp:inline distT="0" distB="0" distL="0" distR="0" wp14:anchorId="5D28DE4F" wp14:editId="03E56CB9">
                  <wp:extent cx="360000" cy="360000"/>
                  <wp:effectExtent l="0" t="0" r="2540" b="2540"/>
                  <wp:docPr id="11" name="Picture 11" descr="Image result for ghs tox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age result for ghs tox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5D2">
              <w:rPr>
                <w:rFonts w:cstheme="minorHAnsi"/>
                <w:sz w:val="16"/>
                <w:szCs w:val="16"/>
              </w:rPr>
              <w:t>Toxic</w:t>
            </w:r>
          </w:p>
        </w:tc>
        <w:tc>
          <w:tcPr>
            <w:tcW w:w="709" w:type="dxa"/>
          </w:tcPr>
          <w:p w14:paraId="433EC1B1" w14:textId="77777777" w:rsidR="00707DE8" w:rsidRPr="005935D2" w:rsidRDefault="00707DE8" w:rsidP="00707DE8">
            <w:pPr>
              <w:rPr>
                <w:noProof/>
                <w:sz w:val="16"/>
                <w:szCs w:val="16"/>
              </w:rPr>
            </w:pPr>
            <w:r w:rsidRPr="005935D2">
              <w:rPr>
                <w:noProof/>
                <w:sz w:val="16"/>
                <w:szCs w:val="16"/>
              </w:rPr>
              <w:drawing>
                <wp:inline distT="0" distB="0" distL="0" distR="0" wp14:anchorId="13889787" wp14:editId="7A29D0DC">
                  <wp:extent cx="360000" cy="360000"/>
                  <wp:effectExtent l="0" t="0" r="2540" b="2540"/>
                  <wp:docPr id="3" name="Picture 3" descr="Image result for ghs explos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ghs explos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5D2">
              <w:rPr>
                <w:rFonts w:cstheme="minorHAnsi"/>
                <w:sz w:val="16"/>
                <w:szCs w:val="16"/>
              </w:rPr>
              <w:t>Health</w:t>
            </w:r>
          </w:p>
        </w:tc>
        <w:tc>
          <w:tcPr>
            <w:tcW w:w="992" w:type="dxa"/>
          </w:tcPr>
          <w:p w14:paraId="59998801" w14:textId="77777777" w:rsidR="00707DE8" w:rsidRPr="005935D2" w:rsidRDefault="00707DE8" w:rsidP="00707DE8">
            <w:pPr>
              <w:rPr>
                <w:noProof/>
                <w:sz w:val="16"/>
                <w:szCs w:val="16"/>
              </w:rPr>
            </w:pPr>
            <w:r w:rsidRPr="005935D2">
              <w:rPr>
                <w:noProof/>
                <w:sz w:val="16"/>
                <w:szCs w:val="16"/>
              </w:rPr>
              <w:drawing>
                <wp:inline distT="0" distB="0" distL="0" distR="0" wp14:anchorId="313E7851" wp14:editId="449A8096">
                  <wp:extent cx="360000" cy="360000"/>
                  <wp:effectExtent l="0" t="0" r="2540" b="2540"/>
                  <wp:docPr id="6" name="Picture 6" descr="Image result for ghs oxidis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ghs oxidis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35D2">
              <w:rPr>
                <w:rFonts w:cstheme="minorHAnsi"/>
                <w:sz w:val="16"/>
                <w:szCs w:val="16"/>
              </w:rPr>
              <w:t>Environment</w:t>
            </w:r>
          </w:p>
        </w:tc>
      </w:tr>
      <w:tr w:rsidR="00632E56" w:rsidRPr="00470DBD" w14:paraId="23C65780" w14:textId="77777777" w:rsidTr="00632E56">
        <w:trPr>
          <w:trHeight w:val="483"/>
        </w:trPr>
        <w:tc>
          <w:tcPr>
            <w:tcW w:w="1985" w:type="dxa"/>
          </w:tcPr>
          <w:p w14:paraId="08795C4A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32D63ADB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9CB155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4BF88D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8AF791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78482DF2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178691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9220A6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FB4E15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40EF43EF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0E0C87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0375AD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632E56" w:rsidRPr="00470DBD" w14:paraId="14072284" w14:textId="77777777" w:rsidTr="00632E56">
        <w:trPr>
          <w:trHeight w:val="483"/>
        </w:trPr>
        <w:tc>
          <w:tcPr>
            <w:tcW w:w="1985" w:type="dxa"/>
          </w:tcPr>
          <w:p w14:paraId="0B178153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C90CFE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7F043CD1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09E283E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7AB85A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34FF28C4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CBB966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19461DD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7B0CAB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7FA1A421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22860A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7D17CF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632E56" w:rsidRPr="00470DBD" w14:paraId="50672371" w14:textId="77777777" w:rsidTr="00632E56">
        <w:trPr>
          <w:trHeight w:val="468"/>
        </w:trPr>
        <w:tc>
          <w:tcPr>
            <w:tcW w:w="1985" w:type="dxa"/>
          </w:tcPr>
          <w:p w14:paraId="70C3CBEA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72B610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25BF4693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03492C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1AF9AC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20E90969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1AD764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C5CD6D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66ADFA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442D58CA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AB418B9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2534CC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632E56" w:rsidRPr="00470DBD" w14:paraId="10E91764" w14:textId="77777777" w:rsidTr="00632E56">
        <w:trPr>
          <w:trHeight w:val="483"/>
        </w:trPr>
        <w:tc>
          <w:tcPr>
            <w:tcW w:w="1985" w:type="dxa"/>
          </w:tcPr>
          <w:p w14:paraId="1FC77BC5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42E4069D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40DE8AE7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839FE7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9A2E8B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0DF86B3B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E367D05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B66E056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4B933F0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200A38DC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3340C04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BDC2DB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632E56" w:rsidRPr="00470DBD" w14:paraId="2825ECEE" w14:textId="77777777" w:rsidTr="00632E56">
        <w:trPr>
          <w:trHeight w:val="483"/>
        </w:trPr>
        <w:tc>
          <w:tcPr>
            <w:tcW w:w="1985" w:type="dxa"/>
          </w:tcPr>
          <w:p w14:paraId="593303E9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1529DE69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4610AE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FA8EF8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4B9CEF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0ED04954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799E073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4479D1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01F8D3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09B3B5CF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52831E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7CE339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632E56" w:rsidRPr="00470DBD" w14:paraId="1B7611A7" w14:textId="77777777" w:rsidTr="00632E56">
        <w:trPr>
          <w:trHeight w:val="483"/>
        </w:trPr>
        <w:tc>
          <w:tcPr>
            <w:tcW w:w="1985" w:type="dxa"/>
          </w:tcPr>
          <w:p w14:paraId="51FF3D87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47E8406E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33FC9461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D50D99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77A7E9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04715CE8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05D9CC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7810C59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C396BD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467A936C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7766A01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CD850D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632E56" w:rsidRPr="00470DBD" w14:paraId="3BA287CD" w14:textId="77777777" w:rsidTr="00632E56">
        <w:trPr>
          <w:trHeight w:val="483"/>
        </w:trPr>
        <w:tc>
          <w:tcPr>
            <w:tcW w:w="1985" w:type="dxa"/>
          </w:tcPr>
          <w:p w14:paraId="1B8FE38D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7A194E51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DE7F2C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C19DAA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CA6511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6A93FCA3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4FF3A6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7842F97F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6A874E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5DD59313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657834A3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885144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632E56" w:rsidRPr="00470DBD" w14:paraId="3A08EE78" w14:textId="77777777" w:rsidTr="00632E56">
        <w:trPr>
          <w:trHeight w:val="483"/>
        </w:trPr>
        <w:tc>
          <w:tcPr>
            <w:tcW w:w="1985" w:type="dxa"/>
          </w:tcPr>
          <w:p w14:paraId="6540A51A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7C0ACA48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FF2551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476354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BA4B42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21E5F03B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3DC554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C7DC58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5CD19E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</w:tcPr>
          <w:p w14:paraId="16E27657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E29637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A96EB4" w14:textId="77777777" w:rsidR="00707DE8" w:rsidRPr="00470DBD" w:rsidRDefault="00707DE8" w:rsidP="00707DE8">
            <w:pPr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bookmarkEnd w:id="0"/>
    </w:tbl>
    <w:p w14:paraId="146E9BF6" w14:textId="77777777" w:rsidR="00707DE8" w:rsidRPr="00707DE8" w:rsidRDefault="00707DE8" w:rsidP="00707DE8"/>
    <w:p w14:paraId="0510D8E2" w14:textId="4DF0E215" w:rsidR="00707DE8" w:rsidRDefault="00707DE8" w:rsidP="00707DE8">
      <w:pPr>
        <w:pStyle w:val="Heading2"/>
        <w:rPr>
          <w:noProof/>
        </w:rPr>
      </w:pPr>
      <w:r w:rsidRPr="00707DE8">
        <w:rPr>
          <w:noProof/>
        </w:rPr>
        <w:t>Special Hazards (*separate</w:t>
      </w:r>
      <w:r w:rsidRPr="00113010">
        <w:rPr>
          <w:noProof/>
        </w:rPr>
        <w:t xml:space="preserve"> risk assessment may be required)</w:t>
      </w:r>
    </w:p>
    <w:tbl>
      <w:tblPr>
        <w:tblStyle w:val="TableGrid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65"/>
        <w:gridCol w:w="1647"/>
        <w:gridCol w:w="1327"/>
        <w:gridCol w:w="1645"/>
        <w:gridCol w:w="1440"/>
        <w:gridCol w:w="1592"/>
      </w:tblGrid>
      <w:tr w:rsidR="00984152" w:rsidRPr="00C634CE" w14:paraId="2F6C9AEB" w14:textId="77777777" w:rsidTr="0054383F">
        <w:trPr>
          <w:trHeight w:val="1134"/>
        </w:trPr>
        <w:tc>
          <w:tcPr>
            <w:tcW w:w="1273" w:type="dxa"/>
          </w:tcPr>
          <w:p w14:paraId="5C19BC54" w14:textId="77777777" w:rsidR="00984152" w:rsidRPr="00C634CE" w:rsidRDefault="00984152" w:rsidP="00984152">
            <w:pPr>
              <w:rPr>
                <w:rFonts w:cs="Arial"/>
                <w:bCs/>
                <w:noProof/>
                <w:sz w:val="22"/>
                <w:szCs w:val="22"/>
              </w:rPr>
            </w:pPr>
            <w:r w:rsidRPr="00C634CE">
              <w:rPr>
                <w:noProof/>
              </w:rPr>
              <w:drawing>
                <wp:inline distT="0" distB="0" distL="0" distR="0" wp14:anchorId="6F88BB6B" wp14:editId="6B8AE2F1">
                  <wp:extent cx="360000" cy="360000"/>
                  <wp:effectExtent l="0" t="0" r="2540" b="2540"/>
                  <wp:docPr id="13" name="Picture 13" descr="Image result for ghs explos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ghs explos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34CE">
              <w:t>Carcinogenic Substance</w:t>
            </w:r>
          </w:p>
        </w:tc>
        <w:tc>
          <w:tcPr>
            <w:tcW w:w="2268" w:type="dxa"/>
          </w:tcPr>
          <w:p w14:paraId="498A5F1A" w14:textId="77777777" w:rsidR="00984152" w:rsidRDefault="00984152" w:rsidP="00984152">
            <w:pPr>
              <w:rPr>
                <w:rFonts w:cs="Arial"/>
                <w:noProof/>
                <w:color w:val="000000" w:themeColor="text1"/>
              </w:rPr>
            </w:pPr>
            <w:r w:rsidRPr="008F542A">
              <w:rPr>
                <w:rFonts w:cs="Arial"/>
                <w:noProof/>
                <w:color w:val="000000" w:themeColor="text1"/>
              </w:rPr>
              <w:t>Details:</w:t>
            </w:r>
          </w:p>
          <w:p w14:paraId="32D321C1" w14:textId="77777777" w:rsidR="005935D2" w:rsidRPr="005935D2" w:rsidRDefault="005935D2" w:rsidP="005935D2">
            <w:pPr>
              <w:rPr>
                <w:rFonts w:cs="Arial"/>
              </w:rPr>
            </w:pPr>
          </w:p>
          <w:p w14:paraId="107C164F" w14:textId="77777777" w:rsidR="005935D2" w:rsidRPr="005935D2" w:rsidRDefault="005935D2" w:rsidP="005935D2">
            <w:pPr>
              <w:rPr>
                <w:rFonts w:cs="Arial"/>
              </w:rPr>
            </w:pPr>
          </w:p>
          <w:p w14:paraId="625ADA53" w14:textId="77777777" w:rsidR="005935D2" w:rsidRPr="005935D2" w:rsidRDefault="005935D2" w:rsidP="005935D2">
            <w:pPr>
              <w:rPr>
                <w:rFonts w:cs="Arial"/>
              </w:rPr>
            </w:pPr>
          </w:p>
        </w:tc>
        <w:tc>
          <w:tcPr>
            <w:tcW w:w="1147" w:type="dxa"/>
          </w:tcPr>
          <w:p w14:paraId="52768D00" w14:textId="77777777" w:rsidR="00984152" w:rsidRPr="00C634CE" w:rsidRDefault="00984152" w:rsidP="00C5104A">
            <w:r w:rsidRPr="00C634CE">
              <w:rPr>
                <w:noProof/>
              </w:rPr>
              <w:drawing>
                <wp:inline distT="0" distB="0" distL="0" distR="0" wp14:anchorId="4A31271E" wp14:editId="5AB69592">
                  <wp:extent cx="360000" cy="360000"/>
                  <wp:effectExtent l="0" t="0" r="2540" b="2540"/>
                  <wp:docPr id="15" name="Picture 15" descr="Image result for ghs explos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ghs explos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34CE">
              <w:t>Sensitising Chemical</w:t>
            </w:r>
          </w:p>
        </w:tc>
        <w:tc>
          <w:tcPr>
            <w:tcW w:w="2263" w:type="dxa"/>
          </w:tcPr>
          <w:p w14:paraId="290C1397" w14:textId="77777777" w:rsidR="00984152" w:rsidRPr="008F542A" w:rsidRDefault="00984152" w:rsidP="00C5104A">
            <w:pPr>
              <w:rPr>
                <w:rFonts w:cs="Arial"/>
                <w:noProof/>
                <w:color w:val="000000" w:themeColor="text1"/>
              </w:rPr>
            </w:pPr>
            <w:r w:rsidRPr="008F542A">
              <w:rPr>
                <w:rFonts w:cs="Arial"/>
                <w:noProof/>
                <w:color w:val="000000" w:themeColor="text1"/>
              </w:rPr>
              <w:t>Details:</w:t>
            </w:r>
          </w:p>
        </w:tc>
        <w:tc>
          <w:tcPr>
            <w:tcW w:w="1242" w:type="dxa"/>
          </w:tcPr>
          <w:p w14:paraId="4F58527C" w14:textId="77777777" w:rsidR="00984152" w:rsidRPr="00C634CE" w:rsidRDefault="00984152" w:rsidP="00C5104A">
            <w:r w:rsidRPr="00C634CE">
              <w:rPr>
                <w:noProof/>
              </w:rPr>
              <w:drawing>
                <wp:inline distT="0" distB="0" distL="0" distR="0" wp14:anchorId="2994DC8E" wp14:editId="128CD4DC">
                  <wp:extent cx="360000" cy="360000"/>
                  <wp:effectExtent l="0" t="0" r="254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613598" w14:textId="5B279121" w:rsidR="00984152" w:rsidRPr="00C634CE" w:rsidRDefault="00984152" w:rsidP="00C5104A">
            <w:pPr>
              <w:rPr>
                <w:rFonts w:cs="Arial"/>
                <w:bCs/>
                <w:noProof/>
                <w:sz w:val="22"/>
                <w:szCs w:val="22"/>
              </w:rPr>
            </w:pPr>
            <w:r w:rsidRPr="00C634CE">
              <w:t xml:space="preserve">Teratogen / may </w:t>
            </w:r>
            <w:r w:rsidR="00C5104A">
              <w:t>h</w:t>
            </w:r>
            <w:r w:rsidRPr="00C634CE">
              <w:t>arm unborn child</w:t>
            </w:r>
          </w:p>
        </w:tc>
        <w:tc>
          <w:tcPr>
            <w:tcW w:w="2263" w:type="dxa"/>
          </w:tcPr>
          <w:p w14:paraId="4E51B3D4" w14:textId="77777777" w:rsidR="00984152" w:rsidRPr="008F542A" w:rsidRDefault="00984152" w:rsidP="0054383F">
            <w:pPr>
              <w:spacing w:after="0"/>
              <w:rPr>
                <w:rFonts w:cs="Arial"/>
                <w:noProof/>
                <w:color w:val="000000" w:themeColor="text1"/>
                <w:sz w:val="20"/>
                <w:szCs w:val="20"/>
              </w:rPr>
            </w:pPr>
            <w:r w:rsidRPr="008F542A">
              <w:rPr>
                <w:rFonts w:cs="Arial"/>
                <w:noProof/>
                <w:color w:val="000000" w:themeColor="text1"/>
                <w:sz w:val="20"/>
                <w:szCs w:val="20"/>
              </w:rPr>
              <w:t>Details:</w:t>
            </w:r>
          </w:p>
        </w:tc>
      </w:tr>
      <w:tr w:rsidR="00984152" w:rsidRPr="00C634CE" w14:paraId="0D15EF27" w14:textId="77777777" w:rsidTr="0054383F">
        <w:trPr>
          <w:trHeight w:val="1134"/>
        </w:trPr>
        <w:tc>
          <w:tcPr>
            <w:tcW w:w="1273" w:type="dxa"/>
          </w:tcPr>
          <w:p w14:paraId="747FE71C" w14:textId="77777777" w:rsidR="00984152" w:rsidRPr="00C634CE" w:rsidRDefault="00984152" w:rsidP="00984152">
            <w:r w:rsidRPr="00C634CE">
              <w:rPr>
                <w:noProof/>
              </w:rPr>
              <w:lastRenderedPageBreak/>
              <w:drawing>
                <wp:inline distT="0" distB="0" distL="0" distR="0" wp14:anchorId="3463068D" wp14:editId="55FF20D2">
                  <wp:extent cx="410400" cy="360000"/>
                  <wp:effectExtent l="0" t="0" r="889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4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AD359" w14:textId="47BA23E9" w:rsidR="00984152" w:rsidRPr="00C634CE" w:rsidRDefault="00984152" w:rsidP="00C5104A">
            <w:pPr>
              <w:rPr>
                <w:rFonts w:cs="Arial"/>
                <w:bCs/>
                <w:noProof/>
                <w:sz w:val="22"/>
                <w:szCs w:val="22"/>
              </w:rPr>
            </w:pPr>
            <w:r w:rsidRPr="00C634CE">
              <w:t>Biological</w:t>
            </w:r>
            <w:r w:rsidR="00C5104A">
              <w:t xml:space="preserve"> </w:t>
            </w:r>
            <w:r w:rsidRPr="00C634CE">
              <w:t>Material*</w:t>
            </w:r>
          </w:p>
        </w:tc>
        <w:tc>
          <w:tcPr>
            <w:tcW w:w="2268" w:type="dxa"/>
          </w:tcPr>
          <w:p w14:paraId="77EADF7C" w14:textId="77777777" w:rsidR="00984152" w:rsidRPr="008F542A" w:rsidRDefault="00984152" w:rsidP="00984152">
            <w:pPr>
              <w:rPr>
                <w:rFonts w:cs="Arial"/>
                <w:noProof/>
                <w:color w:val="000000" w:themeColor="text1"/>
              </w:rPr>
            </w:pPr>
            <w:r w:rsidRPr="008F542A">
              <w:rPr>
                <w:rFonts w:cs="Arial"/>
                <w:noProof/>
                <w:color w:val="000000" w:themeColor="text1"/>
              </w:rPr>
              <w:t>Details:</w:t>
            </w:r>
          </w:p>
        </w:tc>
        <w:tc>
          <w:tcPr>
            <w:tcW w:w="1147" w:type="dxa"/>
          </w:tcPr>
          <w:p w14:paraId="088C964E" w14:textId="77777777" w:rsidR="00984152" w:rsidRPr="00C634CE" w:rsidRDefault="00984152" w:rsidP="00C5104A">
            <w:r w:rsidRPr="00C634CE">
              <w:rPr>
                <w:noProof/>
              </w:rPr>
              <w:drawing>
                <wp:inline distT="0" distB="0" distL="0" distR="0" wp14:anchorId="379AEAB6" wp14:editId="4D2B1A77">
                  <wp:extent cx="411338" cy="360000"/>
                  <wp:effectExtent l="0" t="0" r="8255" b="2540"/>
                  <wp:docPr id="1046" name="Picture 1046" descr="Image result for radi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mage result for radi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338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6EE45D" w14:textId="77777777" w:rsidR="00984152" w:rsidRPr="00C634CE" w:rsidRDefault="00984152" w:rsidP="00C5104A">
            <w:pPr>
              <w:rPr>
                <w:rFonts w:cs="Arial"/>
                <w:bCs/>
                <w:noProof/>
                <w:sz w:val="22"/>
                <w:szCs w:val="22"/>
              </w:rPr>
            </w:pPr>
            <w:r w:rsidRPr="00C634CE">
              <w:t>Radioactive Substances*</w:t>
            </w:r>
          </w:p>
        </w:tc>
        <w:tc>
          <w:tcPr>
            <w:tcW w:w="2263" w:type="dxa"/>
          </w:tcPr>
          <w:p w14:paraId="7D3B75D5" w14:textId="77777777" w:rsidR="00984152" w:rsidRPr="008F542A" w:rsidRDefault="00984152" w:rsidP="00C5104A">
            <w:pPr>
              <w:rPr>
                <w:rFonts w:cs="Arial"/>
                <w:noProof/>
                <w:color w:val="000000" w:themeColor="text1"/>
              </w:rPr>
            </w:pPr>
            <w:r w:rsidRPr="008F542A">
              <w:rPr>
                <w:rFonts w:cs="Arial"/>
                <w:noProof/>
                <w:color w:val="000000" w:themeColor="text1"/>
              </w:rPr>
              <w:t>Details:</w:t>
            </w:r>
          </w:p>
        </w:tc>
        <w:tc>
          <w:tcPr>
            <w:tcW w:w="1242" w:type="dxa"/>
          </w:tcPr>
          <w:p w14:paraId="6D247977" w14:textId="77777777" w:rsidR="00984152" w:rsidRPr="00C634CE" w:rsidRDefault="00984152" w:rsidP="00C5104A">
            <w:r w:rsidRPr="00C634CE">
              <w:rPr>
                <w:noProof/>
              </w:rPr>
              <w:drawing>
                <wp:inline distT="0" distB="0" distL="0" distR="0" wp14:anchorId="09A3129D" wp14:editId="500DBA2C">
                  <wp:extent cx="411519" cy="360000"/>
                  <wp:effectExtent l="0" t="0" r="7620" b="2540"/>
                  <wp:docPr id="1049" name="Picture 1049" descr="Image result for wikimedia commons flamm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Image result for wikimedia commons flamm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519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54CBA2" w14:textId="77777777" w:rsidR="00984152" w:rsidRPr="00C634CE" w:rsidRDefault="00984152" w:rsidP="00C5104A">
            <w:pPr>
              <w:rPr>
                <w:rFonts w:cs="Arial"/>
                <w:bCs/>
                <w:noProof/>
                <w:sz w:val="22"/>
                <w:szCs w:val="22"/>
              </w:rPr>
            </w:pPr>
            <w:r w:rsidRPr="00C634CE">
              <w:t>Explosive Atmosphere*</w:t>
            </w:r>
          </w:p>
        </w:tc>
        <w:tc>
          <w:tcPr>
            <w:tcW w:w="2263" w:type="dxa"/>
          </w:tcPr>
          <w:p w14:paraId="6F14D400" w14:textId="77777777" w:rsidR="00984152" w:rsidRPr="008F542A" w:rsidRDefault="00984152" w:rsidP="0054383F">
            <w:pPr>
              <w:spacing w:after="0"/>
              <w:rPr>
                <w:rFonts w:cs="Arial"/>
                <w:noProof/>
                <w:color w:val="000000" w:themeColor="text1"/>
                <w:sz w:val="20"/>
                <w:szCs w:val="20"/>
              </w:rPr>
            </w:pPr>
            <w:r w:rsidRPr="008F542A">
              <w:rPr>
                <w:rFonts w:cs="Arial"/>
                <w:noProof/>
                <w:color w:val="000000" w:themeColor="text1"/>
                <w:sz w:val="20"/>
                <w:szCs w:val="20"/>
              </w:rPr>
              <w:t>Details:</w:t>
            </w:r>
          </w:p>
        </w:tc>
      </w:tr>
      <w:tr w:rsidR="00984152" w:rsidRPr="00C634CE" w14:paraId="78BFC22A" w14:textId="77777777" w:rsidTr="0054383F">
        <w:trPr>
          <w:trHeight w:val="2551"/>
        </w:trPr>
        <w:tc>
          <w:tcPr>
            <w:tcW w:w="10456" w:type="dxa"/>
            <w:gridSpan w:val="6"/>
          </w:tcPr>
          <w:p w14:paraId="1D84550E" w14:textId="77777777" w:rsidR="00984152" w:rsidRPr="00C634CE" w:rsidRDefault="00984152" w:rsidP="00984152">
            <w:pPr>
              <w:rPr>
                <w:rFonts w:cs="Arial"/>
                <w:bCs/>
                <w:noProof/>
                <w:sz w:val="22"/>
                <w:szCs w:val="22"/>
              </w:rPr>
            </w:pPr>
            <w:r w:rsidRPr="00C634CE">
              <w:rPr>
                <w:rFonts w:cs="Arial"/>
                <w:bCs/>
                <w:noProof/>
              </w:rPr>
              <w:t>Further details / other special hazards:</w:t>
            </w:r>
          </w:p>
        </w:tc>
      </w:tr>
    </w:tbl>
    <w:p w14:paraId="12D16365" w14:textId="77777777" w:rsidR="00707DE8" w:rsidRDefault="00707DE8" w:rsidP="00707DE8"/>
    <w:p w14:paraId="26F9CE20" w14:textId="4E4AE39A" w:rsidR="00707DE8" w:rsidRDefault="00984152" w:rsidP="00984152">
      <w:pPr>
        <w:pStyle w:val="Heading2"/>
      </w:pPr>
      <w:r w:rsidRPr="00984152">
        <w:t>Details of potential exposure to hazardous substances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Details of potential exposure to hazardous substances checklilst"/>
        <w:tblDescription w:val="Checklist for substances and potential exposure routes: inhalation; ingestion; skin; eye; injection; 8h TWA; 14min STEL"/>
      </w:tblPr>
      <w:tblGrid>
        <w:gridCol w:w="2014"/>
        <w:gridCol w:w="1089"/>
        <w:gridCol w:w="1066"/>
        <w:gridCol w:w="933"/>
        <w:gridCol w:w="918"/>
        <w:gridCol w:w="1053"/>
        <w:gridCol w:w="952"/>
        <w:gridCol w:w="991"/>
      </w:tblGrid>
      <w:tr w:rsidR="00984152" w:rsidRPr="00C634CE" w14:paraId="396966F7" w14:textId="77777777" w:rsidTr="004C61E4">
        <w:tc>
          <w:tcPr>
            <w:tcW w:w="2014" w:type="dxa"/>
            <w:vMerge w:val="restart"/>
            <w:shd w:val="clear" w:color="auto" w:fill="F2F2F2" w:themeFill="background1" w:themeFillShade="F2"/>
          </w:tcPr>
          <w:p w14:paraId="0B5D9B77" w14:textId="77777777" w:rsidR="00984152" w:rsidRPr="00C634CE" w:rsidRDefault="00984152" w:rsidP="00984152">
            <w:pPr>
              <w:rPr>
                <w:noProof/>
              </w:rPr>
            </w:pPr>
            <w:r w:rsidRPr="00C634CE">
              <w:rPr>
                <w:noProof/>
              </w:rPr>
              <w:t>Substance(s)</w:t>
            </w:r>
          </w:p>
        </w:tc>
        <w:tc>
          <w:tcPr>
            <w:tcW w:w="5059" w:type="dxa"/>
            <w:gridSpan w:val="5"/>
            <w:shd w:val="clear" w:color="auto" w:fill="F2F2F2" w:themeFill="background1" w:themeFillShade="F2"/>
          </w:tcPr>
          <w:p w14:paraId="2121C8A6" w14:textId="77777777" w:rsidR="00984152" w:rsidRPr="00C634CE" w:rsidRDefault="00984152" w:rsidP="00984152">
            <w:pPr>
              <w:rPr>
                <w:noProof/>
              </w:rPr>
            </w:pPr>
            <w:r w:rsidRPr="00C634CE">
              <w:rPr>
                <w:noProof/>
              </w:rPr>
              <w:t>Potential Exposure Route (mark all that apply)</w:t>
            </w:r>
          </w:p>
        </w:tc>
        <w:tc>
          <w:tcPr>
            <w:tcW w:w="1943" w:type="dxa"/>
            <w:gridSpan w:val="2"/>
            <w:shd w:val="clear" w:color="auto" w:fill="F2F2F2" w:themeFill="background1" w:themeFillShade="F2"/>
          </w:tcPr>
          <w:p w14:paraId="281B466C" w14:textId="77777777" w:rsidR="00984152" w:rsidRPr="00C634CE" w:rsidRDefault="00984152" w:rsidP="00984152">
            <w:pPr>
              <w:rPr>
                <w:noProof/>
              </w:rPr>
            </w:pPr>
            <w:r w:rsidRPr="00C634CE">
              <w:rPr>
                <w:noProof/>
              </w:rPr>
              <w:t>WEL</w:t>
            </w:r>
          </w:p>
        </w:tc>
      </w:tr>
      <w:tr w:rsidR="00984152" w:rsidRPr="00C634CE" w14:paraId="3B55DA86" w14:textId="77777777" w:rsidTr="004C61E4">
        <w:tc>
          <w:tcPr>
            <w:tcW w:w="2014" w:type="dxa"/>
            <w:vMerge/>
            <w:shd w:val="clear" w:color="auto" w:fill="F2F2F2" w:themeFill="background1" w:themeFillShade="F2"/>
          </w:tcPr>
          <w:p w14:paraId="1B9FE162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89" w:type="dxa"/>
            <w:shd w:val="clear" w:color="auto" w:fill="F2F2F2" w:themeFill="background1" w:themeFillShade="F2"/>
          </w:tcPr>
          <w:p w14:paraId="5F96234C" w14:textId="77777777" w:rsidR="00984152" w:rsidRPr="00C634CE" w:rsidRDefault="00984152" w:rsidP="00984152">
            <w:pPr>
              <w:rPr>
                <w:noProof/>
                <w:sz w:val="18"/>
                <w:szCs w:val="18"/>
              </w:rPr>
            </w:pPr>
            <w:r w:rsidRPr="00C634CE">
              <w:rPr>
                <w:noProof/>
                <w:sz w:val="18"/>
                <w:szCs w:val="18"/>
              </w:rPr>
              <w:t>Inhalation</w:t>
            </w:r>
          </w:p>
        </w:tc>
        <w:tc>
          <w:tcPr>
            <w:tcW w:w="1066" w:type="dxa"/>
            <w:shd w:val="clear" w:color="auto" w:fill="F2F2F2" w:themeFill="background1" w:themeFillShade="F2"/>
          </w:tcPr>
          <w:p w14:paraId="1DD50B61" w14:textId="77777777" w:rsidR="00984152" w:rsidRPr="00C634CE" w:rsidRDefault="00984152" w:rsidP="00984152">
            <w:pPr>
              <w:rPr>
                <w:noProof/>
                <w:sz w:val="18"/>
                <w:szCs w:val="18"/>
              </w:rPr>
            </w:pPr>
            <w:r w:rsidRPr="00C634CE">
              <w:rPr>
                <w:noProof/>
                <w:sz w:val="18"/>
                <w:szCs w:val="18"/>
              </w:rPr>
              <w:t>Ingestion</w:t>
            </w:r>
          </w:p>
        </w:tc>
        <w:tc>
          <w:tcPr>
            <w:tcW w:w="933" w:type="dxa"/>
            <w:shd w:val="clear" w:color="auto" w:fill="F2F2F2" w:themeFill="background1" w:themeFillShade="F2"/>
          </w:tcPr>
          <w:p w14:paraId="112249E1" w14:textId="77777777" w:rsidR="00984152" w:rsidRPr="00C634CE" w:rsidRDefault="00984152" w:rsidP="00984152">
            <w:pPr>
              <w:rPr>
                <w:noProof/>
                <w:sz w:val="18"/>
                <w:szCs w:val="18"/>
              </w:rPr>
            </w:pPr>
            <w:r w:rsidRPr="00C634CE">
              <w:rPr>
                <w:noProof/>
                <w:sz w:val="18"/>
                <w:szCs w:val="18"/>
              </w:rPr>
              <w:t>Skin</w:t>
            </w:r>
          </w:p>
        </w:tc>
        <w:tc>
          <w:tcPr>
            <w:tcW w:w="918" w:type="dxa"/>
            <w:shd w:val="clear" w:color="auto" w:fill="F2F2F2" w:themeFill="background1" w:themeFillShade="F2"/>
          </w:tcPr>
          <w:p w14:paraId="6B78F4B5" w14:textId="77777777" w:rsidR="00984152" w:rsidRPr="00C634CE" w:rsidRDefault="00984152" w:rsidP="00984152">
            <w:pPr>
              <w:rPr>
                <w:noProof/>
                <w:sz w:val="18"/>
                <w:szCs w:val="18"/>
              </w:rPr>
            </w:pPr>
            <w:r w:rsidRPr="00C634CE">
              <w:rPr>
                <w:noProof/>
                <w:sz w:val="18"/>
                <w:szCs w:val="18"/>
              </w:rPr>
              <w:t>Eye</w:t>
            </w:r>
          </w:p>
        </w:tc>
        <w:tc>
          <w:tcPr>
            <w:tcW w:w="1053" w:type="dxa"/>
            <w:shd w:val="clear" w:color="auto" w:fill="F2F2F2" w:themeFill="background1" w:themeFillShade="F2"/>
          </w:tcPr>
          <w:p w14:paraId="1A50B7E5" w14:textId="77777777" w:rsidR="00984152" w:rsidRPr="00C634CE" w:rsidRDefault="00984152" w:rsidP="00984152">
            <w:pPr>
              <w:rPr>
                <w:noProof/>
                <w:sz w:val="18"/>
                <w:szCs w:val="18"/>
              </w:rPr>
            </w:pPr>
            <w:r w:rsidRPr="00C634CE">
              <w:rPr>
                <w:noProof/>
                <w:sz w:val="18"/>
                <w:szCs w:val="18"/>
              </w:rPr>
              <w:t>Injection</w:t>
            </w:r>
          </w:p>
        </w:tc>
        <w:tc>
          <w:tcPr>
            <w:tcW w:w="952" w:type="dxa"/>
            <w:shd w:val="clear" w:color="auto" w:fill="F2F2F2" w:themeFill="background1" w:themeFillShade="F2"/>
          </w:tcPr>
          <w:p w14:paraId="25AB94A6" w14:textId="77777777" w:rsidR="00984152" w:rsidRPr="00C634CE" w:rsidRDefault="00984152" w:rsidP="00984152">
            <w:pPr>
              <w:rPr>
                <w:noProof/>
                <w:sz w:val="18"/>
                <w:szCs w:val="18"/>
              </w:rPr>
            </w:pPr>
            <w:r w:rsidRPr="00C634CE">
              <w:rPr>
                <w:noProof/>
                <w:sz w:val="18"/>
                <w:szCs w:val="18"/>
              </w:rPr>
              <w:t>8h TWA</w:t>
            </w:r>
          </w:p>
        </w:tc>
        <w:tc>
          <w:tcPr>
            <w:tcW w:w="991" w:type="dxa"/>
            <w:shd w:val="clear" w:color="auto" w:fill="F2F2F2" w:themeFill="background1" w:themeFillShade="F2"/>
          </w:tcPr>
          <w:p w14:paraId="42727095" w14:textId="77777777" w:rsidR="00984152" w:rsidRPr="00C634CE" w:rsidRDefault="00984152" w:rsidP="00984152">
            <w:pPr>
              <w:rPr>
                <w:noProof/>
                <w:sz w:val="18"/>
                <w:szCs w:val="18"/>
              </w:rPr>
            </w:pPr>
            <w:r w:rsidRPr="00C634CE">
              <w:rPr>
                <w:noProof/>
                <w:sz w:val="18"/>
                <w:szCs w:val="18"/>
              </w:rPr>
              <w:t>15min STEL</w:t>
            </w:r>
          </w:p>
        </w:tc>
      </w:tr>
      <w:tr w:rsidR="00984152" w:rsidRPr="00C634CE" w14:paraId="7DCCBEC9" w14:textId="77777777" w:rsidTr="004C61E4">
        <w:tc>
          <w:tcPr>
            <w:tcW w:w="2014" w:type="dxa"/>
          </w:tcPr>
          <w:p w14:paraId="67AD0AB6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89" w:type="dxa"/>
          </w:tcPr>
          <w:p w14:paraId="7480E59F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66" w:type="dxa"/>
          </w:tcPr>
          <w:p w14:paraId="0FF5E81F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33" w:type="dxa"/>
          </w:tcPr>
          <w:p w14:paraId="67D69B57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18" w:type="dxa"/>
          </w:tcPr>
          <w:p w14:paraId="2F124DA5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53" w:type="dxa"/>
          </w:tcPr>
          <w:p w14:paraId="6C398223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52" w:type="dxa"/>
          </w:tcPr>
          <w:p w14:paraId="754278B0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91" w:type="dxa"/>
          </w:tcPr>
          <w:p w14:paraId="121D016F" w14:textId="77777777" w:rsidR="00984152" w:rsidRPr="00C634CE" w:rsidRDefault="00984152" w:rsidP="00984152">
            <w:pPr>
              <w:rPr>
                <w:noProof/>
              </w:rPr>
            </w:pPr>
          </w:p>
        </w:tc>
      </w:tr>
      <w:tr w:rsidR="00984152" w:rsidRPr="00C634CE" w14:paraId="15BBBF7F" w14:textId="77777777" w:rsidTr="004C61E4">
        <w:tc>
          <w:tcPr>
            <w:tcW w:w="2014" w:type="dxa"/>
          </w:tcPr>
          <w:p w14:paraId="32C01F74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89" w:type="dxa"/>
          </w:tcPr>
          <w:p w14:paraId="0F83777D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66" w:type="dxa"/>
          </w:tcPr>
          <w:p w14:paraId="418BC1CA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33" w:type="dxa"/>
          </w:tcPr>
          <w:p w14:paraId="299631E2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18" w:type="dxa"/>
          </w:tcPr>
          <w:p w14:paraId="02047A3B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53" w:type="dxa"/>
          </w:tcPr>
          <w:p w14:paraId="00D1D5B8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52" w:type="dxa"/>
          </w:tcPr>
          <w:p w14:paraId="0D00B4BD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91" w:type="dxa"/>
          </w:tcPr>
          <w:p w14:paraId="6F22664E" w14:textId="77777777" w:rsidR="00984152" w:rsidRPr="00C634CE" w:rsidRDefault="00984152" w:rsidP="00984152">
            <w:pPr>
              <w:rPr>
                <w:noProof/>
              </w:rPr>
            </w:pPr>
          </w:p>
        </w:tc>
      </w:tr>
      <w:tr w:rsidR="00984152" w:rsidRPr="00C634CE" w14:paraId="5D00DC5E" w14:textId="77777777" w:rsidTr="004C61E4">
        <w:tc>
          <w:tcPr>
            <w:tcW w:w="2014" w:type="dxa"/>
          </w:tcPr>
          <w:p w14:paraId="5EAE2C3F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89" w:type="dxa"/>
          </w:tcPr>
          <w:p w14:paraId="5AE4672B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66" w:type="dxa"/>
          </w:tcPr>
          <w:p w14:paraId="0756C73F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33" w:type="dxa"/>
          </w:tcPr>
          <w:p w14:paraId="27268192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18" w:type="dxa"/>
          </w:tcPr>
          <w:p w14:paraId="0B459509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53" w:type="dxa"/>
          </w:tcPr>
          <w:p w14:paraId="07732954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52" w:type="dxa"/>
          </w:tcPr>
          <w:p w14:paraId="680531B0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91" w:type="dxa"/>
          </w:tcPr>
          <w:p w14:paraId="2A50134B" w14:textId="77777777" w:rsidR="00984152" w:rsidRPr="00C634CE" w:rsidRDefault="00984152" w:rsidP="00984152">
            <w:pPr>
              <w:rPr>
                <w:noProof/>
              </w:rPr>
            </w:pPr>
          </w:p>
        </w:tc>
      </w:tr>
      <w:tr w:rsidR="00984152" w:rsidRPr="00C634CE" w14:paraId="078C077D" w14:textId="77777777" w:rsidTr="004C61E4">
        <w:tc>
          <w:tcPr>
            <w:tcW w:w="2014" w:type="dxa"/>
          </w:tcPr>
          <w:p w14:paraId="0512DDDD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89" w:type="dxa"/>
          </w:tcPr>
          <w:p w14:paraId="3FD62759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66" w:type="dxa"/>
          </w:tcPr>
          <w:p w14:paraId="15B066CA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33" w:type="dxa"/>
          </w:tcPr>
          <w:p w14:paraId="2B64049D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18" w:type="dxa"/>
          </w:tcPr>
          <w:p w14:paraId="3711BB79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53" w:type="dxa"/>
          </w:tcPr>
          <w:p w14:paraId="3E51F2E4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52" w:type="dxa"/>
          </w:tcPr>
          <w:p w14:paraId="68DFD7D0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91" w:type="dxa"/>
          </w:tcPr>
          <w:p w14:paraId="6E672F3C" w14:textId="77777777" w:rsidR="00984152" w:rsidRPr="00C634CE" w:rsidRDefault="00984152" w:rsidP="00984152">
            <w:pPr>
              <w:rPr>
                <w:noProof/>
              </w:rPr>
            </w:pPr>
          </w:p>
        </w:tc>
      </w:tr>
      <w:tr w:rsidR="00984152" w:rsidRPr="00C634CE" w14:paraId="3BE24151" w14:textId="77777777" w:rsidTr="004C61E4">
        <w:tc>
          <w:tcPr>
            <w:tcW w:w="2014" w:type="dxa"/>
          </w:tcPr>
          <w:p w14:paraId="2207EF19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89" w:type="dxa"/>
          </w:tcPr>
          <w:p w14:paraId="256C5DC3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66" w:type="dxa"/>
          </w:tcPr>
          <w:p w14:paraId="4955C6D9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33" w:type="dxa"/>
          </w:tcPr>
          <w:p w14:paraId="7ABA57D5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18" w:type="dxa"/>
          </w:tcPr>
          <w:p w14:paraId="59C880E3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53" w:type="dxa"/>
          </w:tcPr>
          <w:p w14:paraId="7C055DB3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52" w:type="dxa"/>
          </w:tcPr>
          <w:p w14:paraId="74E8A90A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91" w:type="dxa"/>
          </w:tcPr>
          <w:p w14:paraId="1CA9DF25" w14:textId="77777777" w:rsidR="00984152" w:rsidRPr="00C634CE" w:rsidRDefault="00984152" w:rsidP="00984152">
            <w:pPr>
              <w:rPr>
                <w:noProof/>
              </w:rPr>
            </w:pPr>
          </w:p>
        </w:tc>
      </w:tr>
      <w:tr w:rsidR="00984152" w:rsidRPr="00C634CE" w14:paraId="374B68C6" w14:textId="77777777" w:rsidTr="004C61E4">
        <w:tc>
          <w:tcPr>
            <w:tcW w:w="2014" w:type="dxa"/>
          </w:tcPr>
          <w:p w14:paraId="71F0A713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89" w:type="dxa"/>
          </w:tcPr>
          <w:p w14:paraId="38467E43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66" w:type="dxa"/>
          </w:tcPr>
          <w:p w14:paraId="03669BA6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33" w:type="dxa"/>
          </w:tcPr>
          <w:p w14:paraId="126DD17A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18" w:type="dxa"/>
          </w:tcPr>
          <w:p w14:paraId="1A09E234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53" w:type="dxa"/>
          </w:tcPr>
          <w:p w14:paraId="0837B72A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52" w:type="dxa"/>
          </w:tcPr>
          <w:p w14:paraId="5C7A8AAA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91" w:type="dxa"/>
          </w:tcPr>
          <w:p w14:paraId="642695BD" w14:textId="77777777" w:rsidR="00984152" w:rsidRPr="00C634CE" w:rsidRDefault="00984152" w:rsidP="00984152">
            <w:pPr>
              <w:rPr>
                <w:noProof/>
              </w:rPr>
            </w:pPr>
          </w:p>
        </w:tc>
      </w:tr>
      <w:tr w:rsidR="00984152" w:rsidRPr="00C634CE" w14:paraId="49CCF385" w14:textId="77777777" w:rsidTr="004C61E4">
        <w:tc>
          <w:tcPr>
            <w:tcW w:w="2014" w:type="dxa"/>
          </w:tcPr>
          <w:p w14:paraId="62FF4A18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89" w:type="dxa"/>
          </w:tcPr>
          <w:p w14:paraId="76CA7692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66" w:type="dxa"/>
          </w:tcPr>
          <w:p w14:paraId="5033C8E8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33" w:type="dxa"/>
          </w:tcPr>
          <w:p w14:paraId="6DAF4E83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18" w:type="dxa"/>
          </w:tcPr>
          <w:p w14:paraId="7963D672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53" w:type="dxa"/>
          </w:tcPr>
          <w:p w14:paraId="0626D21F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52" w:type="dxa"/>
          </w:tcPr>
          <w:p w14:paraId="1A57A8BC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91" w:type="dxa"/>
          </w:tcPr>
          <w:p w14:paraId="2FF0F3FD" w14:textId="77777777" w:rsidR="00984152" w:rsidRPr="00C634CE" w:rsidRDefault="00984152" w:rsidP="00984152">
            <w:pPr>
              <w:rPr>
                <w:noProof/>
              </w:rPr>
            </w:pPr>
          </w:p>
        </w:tc>
      </w:tr>
      <w:tr w:rsidR="00984152" w:rsidRPr="00C634CE" w14:paraId="4FB4F90C" w14:textId="77777777" w:rsidTr="004C61E4">
        <w:tc>
          <w:tcPr>
            <w:tcW w:w="2014" w:type="dxa"/>
          </w:tcPr>
          <w:p w14:paraId="56A72183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89" w:type="dxa"/>
          </w:tcPr>
          <w:p w14:paraId="64BD8384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66" w:type="dxa"/>
          </w:tcPr>
          <w:p w14:paraId="556B527E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33" w:type="dxa"/>
          </w:tcPr>
          <w:p w14:paraId="11488910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18" w:type="dxa"/>
          </w:tcPr>
          <w:p w14:paraId="26BEE3C3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1053" w:type="dxa"/>
          </w:tcPr>
          <w:p w14:paraId="0434651E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52" w:type="dxa"/>
          </w:tcPr>
          <w:p w14:paraId="6917E8FE" w14:textId="77777777" w:rsidR="00984152" w:rsidRPr="00C634CE" w:rsidRDefault="00984152" w:rsidP="00984152">
            <w:pPr>
              <w:rPr>
                <w:noProof/>
              </w:rPr>
            </w:pPr>
          </w:p>
        </w:tc>
        <w:tc>
          <w:tcPr>
            <w:tcW w:w="991" w:type="dxa"/>
          </w:tcPr>
          <w:p w14:paraId="555241D9" w14:textId="77777777" w:rsidR="00984152" w:rsidRPr="00C634CE" w:rsidRDefault="00984152" w:rsidP="00984152">
            <w:pPr>
              <w:rPr>
                <w:noProof/>
              </w:rPr>
            </w:pPr>
          </w:p>
        </w:tc>
      </w:tr>
    </w:tbl>
    <w:p w14:paraId="4E272B2A" w14:textId="2A0A6C5B" w:rsidR="00707DE8" w:rsidRDefault="004C61E4" w:rsidP="007A579A">
      <w:pPr>
        <w:pStyle w:val="Heading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1EFF9B" wp14:editId="29844528">
                <wp:simplePos x="0" y="0"/>
                <wp:positionH relativeFrom="margin">
                  <wp:align>right</wp:align>
                </wp:positionH>
                <wp:positionV relativeFrom="paragraph">
                  <wp:posOffset>448945</wp:posOffset>
                </wp:positionV>
                <wp:extent cx="5705475" cy="1333500"/>
                <wp:effectExtent l="0" t="0" r="28575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 id="1">
                        <w:txbxContent>
                          <w:p w14:paraId="2A80821E" w14:textId="40942711" w:rsidR="004C61E4" w:rsidRDefault="004C61E4">
                            <w:r>
                              <w:t>Description of activity (or refer to standard operating procedures)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1EFF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05pt;margin-top:35.35pt;width:449.25pt;height:10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">
                <v:textbox style="mso-next-textbox:#_x0000_s1027">
                  <w:txbxContent>
                    <w:p w14:paraId="2A80821E" w14:textId="40942711" w:rsidR="004C61E4" w:rsidRDefault="004C61E4">
                      <w:r>
                        <w:t>Description of activity (or refer to standard operating procedures)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466E5">
        <w:t>D</w:t>
      </w:r>
      <w:r w:rsidR="007A579A" w:rsidRPr="007A579A">
        <w:t>escription of Activity</w:t>
      </w:r>
    </w:p>
    <w:p w14:paraId="2A92DDEA" w14:textId="38A17869" w:rsidR="004C61E4" w:rsidRPr="004C61E4" w:rsidRDefault="004C61E4" w:rsidP="004C61E4"/>
    <w:p w14:paraId="139EC089" w14:textId="604F7912" w:rsidR="004C61E4" w:rsidRDefault="004C61E4" w:rsidP="00707DE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516992D" wp14:editId="544669BD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15000" cy="1800225"/>
                <wp:effectExtent l="0" t="0" r="19050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linkedTxbx id="1" seq="1"/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6992D" id="_x0000_s1027" type="#_x0000_t202" style="position:absolute;margin-left:398.8pt;margin-top:0;width:450pt;height:141.75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">
                <v:textbox>
                  <w:txbxContent/>
                </v:textbox>
                <w10:wrap type="square" anchorx="margin"/>
              </v:shape>
            </w:pict>
          </mc:Fallback>
        </mc:AlternateContent>
      </w:r>
    </w:p>
    <w:p w14:paraId="5E117B4C" w14:textId="63E49C20" w:rsidR="004C61E4" w:rsidRDefault="004C61E4" w:rsidP="004C61E4">
      <w:pPr>
        <w:pStyle w:val="Heading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0977751" wp14:editId="385A339B">
                <wp:simplePos x="0" y="0"/>
                <wp:positionH relativeFrom="margin">
                  <wp:align>left</wp:align>
                </wp:positionH>
                <wp:positionV relativeFrom="paragraph">
                  <wp:posOffset>273050</wp:posOffset>
                </wp:positionV>
                <wp:extent cx="5724525" cy="2994025"/>
                <wp:effectExtent l="0" t="0" r="28575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299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C4089" w14:textId="77777777" w:rsidR="004C61E4" w:rsidRDefault="004C61E4" w:rsidP="004C61E4">
                            <w:r w:rsidRPr="001466E5">
                              <w:t>Person(s) at risk</w:t>
                            </w:r>
                          </w:p>
                          <w:p w14:paraId="529DC26B" w14:textId="51D4F16A" w:rsidR="001466E5" w:rsidRDefault="001466E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77751" id="_x0000_s1028" type="#_x0000_t202" style="position:absolute;margin-left:0;margin-top:21.5pt;width:450.75pt;height:235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">
                <v:textbox>
                  <w:txbxContent>
                    <w:p w14:paraId="11CC4089" w14:textId="77777777" w:rsidR="004C61E4" w:rsidRDefault="004C61E4" w:rsidP="004C61E4">
                      <w:r w:rsidRPr="001466E5">
                        <w:t>Person(s) at risk</w:t>
                      </w:r>
                    </w:p>
                    <w:p w14:paraId="529DC26B" w14:textId="51D4F16A" w:rsidR="001466E5" w:rsidRDefault="001466E5"/>
                  </w:txbxContent>
                </v:textbox>
                <w10:wrap type="square" anchorx="margin"/>
              </v:shape>
            </w:pict>
          </mc:Fallback>
        </mc:AlternateContent>
      </w:r>
      <w:r w:rsidR="009A5D20">
        <w:t>Person(s) at risk</w:t>
      </w:r>
    </w:p>
    <w:p w14:paraId="161DD6F5" w14:textId="77777777" w:rsidR="004C61E4" w:rsidRPr="004C61E4" w:rsidRDefault="004C61E4" w:rsidP="004C61E4"/>
    <w:p w14:paraId="56D2B3BA" w14:textId="3B93CA89" w:rsidR="001466E5" w:rsidRDefault="009A5D20" w:rsidP="001466E5">
      <w:pPr>
        <w:pStyle w:val="Heading2"/>
      </w:pPr>
      <w:r>
        <w:t>Summary of control measures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7"/>
        <w:gridCol w:w="1786"/>
        <w:gridCol w:w="452"/>
        <w:gridCol w:w="1093"/>
        <w:gridCol w:w="1182"/>
        <w:gridCol w:w="531"/>
        <w:gridCol w:w="1495"/>
      </w:tblGrid>
      <w:tr w:rsidR="001466E5" w:rsidRPr="008F542A" w14:paraId="7993D62C" w14:textId="77777777" w:rsidTr="004C61E4">
        <w:tc>
          <w:tcPr>
            <w:tcW w:w="2477" w:type="dxa"/>
            <w:shd w:val="clear" w:color="auto" w:fill="F2F2F2" w:themeFill="background1" w:themeFillShade="F2"/>
          </w:tcPr>
          <w:p w14:paraId="6C45D16A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2060"/>
              </w:rPr>
              <w:t>Risk Rating</w:t>
            </w:r>
          </w:p>
          <w:p w14:paraId="4D7FD075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2060"/>
              </w:rPr>
            </w:pPr>
            <w:r w:rsidRPr="001466E5">
              <w:rPr>
                <w:rFonts w:cstheme="minorHAnsi"/>
                <w:noProof/>
                <w:color w:val="002060"/>
              </w:rPr>
              <w:t>(before workplace control measures applied)</w:t>
            </w:r>
          </w:p>
        </w:tc>
        <w:tc>
          <w:tcPr>
            <w:tcW w:w="2238" w:type="dxa"/>
            <w:gridSpan w:val="2"/>
            <w:shd w:val="clear" w:color="auto" w:fill="FF5050"/>
            <w:vAlign w:val="center"/>
          </w:tcPr>
          <w:p w14:paraId="3B6D0992" w14:textId="054B127F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0000" w:themeColor="text1"/>
              </w:rPr>
            </w:pPr>
            <w:r w:rsidRPr="001466E5">
              <w:rPr>
                <w:rFonts w:cstheme="minorHAnsi"/>
                <w:b/>
                <w:bCs/>
                <w:noProof/>
                <w:color w:val="000000" w:themeColor="text1"/>
              </w:rPr>
              <w:t>H</w:t>
            </w:r>
            <w:r>
              <w:rPr>
                <w:rFonts w:cstheme="minorHAnsi"/>
                <w:b/>
                <w:bCs/>
                <w:noProof/>
                <w:color w:val="000000" w:themeColor="text1"/>
              </w:rPr>
              <w:t>i</w:t>
            </w:r>
            <w:r w:rsidRPr="001466E5">
              <w:rPr>
                <w:rFonts w:cstheme="minorHAnsi"/>
                <w:b/>
                <w:bCs/>
                <w:noProof/>
                <w:color w:val="000000" w:themeColor="text1"/>
              </w:rPr>
              <w:t>gh</w:t>
            </w:r>
          </w:p>
        </w:tc>
        <w:tc>
          <w:tcPr>
            <w:tcW w:w="2275" w:type="dxa"/>
            <w:gridSpan w:val="2"/>
            <w:shd w:val="clear" w:color="auto" w:fill="FFC000"/>
            <w:vAlign w:val="center"/>
          </w:tcPr>
          <w:p w14:paraId="6115038C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0000" w:themeColor="text1"/>
              </w:rPr>
            </w:pPr>
            <w:r w:rsidRPr="001466E5">
              <w:rPr>
                <w:rFonts w:cstheme="minorHAnsi"/>
                <w:b/>
                <w:bCs/>
                <w:noProof/>
                <w:color w:val="000000" w:themeColor="text1"/>
              </w:rPr>
              <w:t>Medium</w:t>
            </w:r>
          </w:p>
        </w:tc>
        <w:tc>
          <w:tcPr>
            <w:tcW w:w="2026" w:type="dxa"/>
            <w:gridSpan w:val="2"/>
            <w:shd w:val="clear" w:color="auto" w:fill="A8D08D" w:themeFill="accent6" w:themeFillTint="99"/>
            <w:vAlign w:val="center"/>
          </w:tcPr>
          <w:p w14:paraId="7E360612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0000" w:themeColor="text1"/>
              </w:rPr>
            </w:pPr>
            <w:r w:rsidRPr="001466E5">
              <w:rPr>
                <w:rFonts w:cstheme="minorHAnsi"/>
                <w:b/>
                <w:bCs/>
                <w:noProof/>
                <w:color w:val="000000" w:themeColor="text1"/>
              </w:rPr>
              <w:t>Low</w:t>
            </w:r>
          </w:p>
        </w:tc>
      </w:tr>
      <w:tr w:rsidR="001466E5" w:rsidRPr="008F542A" w14:paraId="7683A714" w14:textId="77777777" w:rsidTr="004C61E4">
        <w:trPr>
          <w:trHeight w:val="567"/>
        </w:trPr>
        <w:tc>
          <w:tcPr>
            <w:tcW w:w="2477" w:type="dxa"/>
            <w:shd w:val="clear" w:color="auto" w:fill="F2F2F2" w:themeFill="background1" w:themeFillShade="F2"/>
          </w:tcPr>
          <w:p w14:paraId="378C5D15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2060"/>
              </w:rPr>
              <w:t>Procedural Controls</w:t>
            </w:r>
          </w:p>
          <w:p w14:paraId="1EDBB54A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2060"/>
              </w:rPr>
            </w:pPr>
            <w:r w:rsidRPr="001466E5">
              <w:rPr>
                <w:rFonts w:cstheme="minorHAnsi"/>
                <w:noProof/>
                <w:color w:val="002060"/>
              </w:rPr>
              <w:t>(e.g. lone working, hygiene)</w:t>
            </w:r>
          </w:p>
        </w:tc>
        <w:tc>
          <w:tcPr>
            <w:tcW w:w="6539" w:type="dxa"/>
            <w:gridSpan w:val="6"/>
          </w:tcPr>
          <w:p w14:paraId="6DC6965F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</w:tr>
      <w:tr w:rsidR="001466E5" w:rsidRPr="008F542A" w14:paraId="6555AE84" w14:textId="77777777" w:rsidTr="004C61E4">
        <w:trPr>
          <w:trHeight w:val="567"/>
        </w:trPr>
        <w:tc>
          <w:tcPr>
            <w:tcW w:w="2477" w:type="dxa"/>
            <w:shd w:val="clear" w:color="auto" w:fill="F2F2F2" w:themeFill="background1" w:themeFillShade="F2"/>
          </w:tcPr>
          <w:p w14:paraId="33ADB21D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2060"/>
              </w:rPr>
              <w:t>Engineering Controls</w:t>
            </w:r>
          </w:p>
          <w:p w14:paraId="2996C227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2060"/>
              </w:rPr>
            </w:pPr>
            <w:r w:rsidRPr="001466E5">
              <w:rPr>
                <w:rFonts w:cstheme="minorHAnsi"/>
                <w:noProof/>
                <w:color w:val="002060"/>
              </w:rPr>
              <w:t>(e.g. use of fume cupboard)</w:t>
            </w:r>
          </w:p>
        </w:tc>
        <w:tc>
          <w:tcPr>
            <w:tcW w:w="6539" w:type="dxa"/>
            <w:gridSpan w:val="6"/>
          </w:tcPr>
          <w:p w14:paraId="17A30DD0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</w:tr>
      <w:tr w:rsidR="001466E5" w:rsidRPr="008F542A" w14:paraId="797C64D7" w14:textId="77777777" w:rsidTr="004C61E4">
        <w:tc>
          <w:tcPr>
            <w:tcW w:w="2477" w:type="dxa"/>
            <w:vMerge w:val="restart"/>
            <w:shd w:val="clear" w:color="auto" w:fill="F2F2F2" w:themeFill="background1" w:themeFillShade="F2"/>
          </w:tcPr>
          <w:p w14:paraId="2314E282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2060"/>
              </w:rPr>
              <w:t>PPE Requirements</w:t>
            </w:r>
          </w:p>
          <w:p w14:paraId="734265EC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2060"/>
              </w:rPr>
            </w:pPr>
            <w:r w:rsidRPr="001466E5">
              <w:rPr>
                <w:rFonts w:cstheme="minorHAnsi"/>
                <w:noProof/>
                <w:color w:val="002060"/>
              </w:rPr>
              <w:t>(please give details)</w:t>
            </w:r>
          </w:p>
          <w:p w14:paraId="554D00A0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2060"/>
              </w:rPr>
            </w:pPr>
          </w:p>
          <w:p w14:paraId="061DD790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2060"/>
              </w:rPr>
            </w:pPr>
          </w:p>
          <w:p w14:paraId="41E37632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2060"/>
              </w:rPr>
            </w:pPr>
            <w:r w:rsidRPr="001466E5">
              <w:rPr>
                <w:rFonts w:cstheme="minorHAnsi"/>
                <w:noProof/>
                <w:color w:val="002060"/>
              </w:rPr>
              <w:t>**Face fit testing required</w:t>
            </w:r>
          </w:p>
        </w:tc>
        <w:tc>
          <w:tcPr>
            <w:tcW w:w="1786" w:type="dxa"/>
            <w:shd w:val="clear" w:color="auto" w:fill="F2F2F2" w:themeFill="background1" w:themeFillShade="F2"/>
            <w:vAlign w:val="center"/>
          </w:tcPr>
          <w:p w14:paraId="4E3A2F8F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</w:rPr>
            </w:pPr>
            <w:r w:rsidRPr="001466E5">
              <w:rPr>
                <w:rFonts w:cstheme="minorHAnsi"/>
                <w:noProof/>
              </w:rPr>
              <w:lastRenderedPageBreak/>
              <w:drawing>
                <wp:inline distT="0" distB="0" distL="0" distR="0" wp14:anchorId="010D51D7" wp14:editId="77094BD7">
                  <wp:extent cx="288000" cy="288000"/>
                  <wp:effectExtent l="0" t="0" r="0" b="0"/>
                  <wp:docPr id="1036" name="Picture 1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3F6129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</w:rPr>
              <w:t>Dust Mask**</w:t>
            </w:r>
          </w:p>
        </w:tc>
        <w:tc>
          <w:tcPr>
            <w:tcW w:w="1545" w:type="dxa"/>
            <w:gridSpan w:val="2"/>
          </w:tcPr>
          <w:p w14:paraId="7F7F1E0F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  <w:tc>
          <w:tcPr>
            <w:tcW w:w="1713" w:type="dxa"/>
            <w:gridSpan w:val="2"/>
            <w:shd w:val="clear" w:color="auto" w:fill="F2F2F2" w:themeFill="background1" w:themeFillShade="F2"/>
            <w:vAlign w:val="center"/>
          </w:tcPr>
          <w:p w14:paraId="4AB1202E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</w:rPr>
            </w:pPr>
            <w:r w:rsidRPr="001466E5">
              <w:rPr>
                <w:rFonts w:cstheme="minorHAnsi"/>
                <w:noProof/>
              </w:rPr>
              <w:drawing>
                <wp:inline distT="0" distB="0" distL="0" distR="0" wp14:anchorId="3AAF73CA" wp14:editId="77F9D4FC">
                  <wp:extent cx="288000" cy="288000"/>
                  <wp:effectExtent l="0" t="0" r="0" b="0"/>
                  <wp:docPr id="1040" name="Picture 1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2C72EF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</w:rPr>
              <w:t>Gloves (specify type)</w:t>
            </w:r>
          </w:p>
        </w:tc>
        <w:tc>
          <w:tcPr>
            <w:tcW w:w="1495" w:type="dxa"/>
          </w:tcPr>
          <w:p w14:paraId="2C41F5B8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</w:tr>
      <w:tr w:rsidR="001466E5" w:rsidRPr="008F542A" w14:paraId="1CD0CAFA" w14:textId="77777777" w:rsidTr="004C61E4">
        <w:tc>
          <w:tcPr>
            <w:tcW w:w="2477" w:type="dxa"/>
            <w:vMerge/>
            <w:shd w:val="clear" w:color="auto" w:fill="F2F2F2" w:themeFill="background1" w:themeFillShade="F2"/>
          </w:tcPr>
          <w:p w14:paraId="34357382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</w:p>
        </w:tc>
        <w:tc>
          <w:tcPr>
            <w:tcW w:w="1786" w:type="dxa"/>
            <w:shd w:val="clear" w:color="auto" w:fill="F2F2F2" w:themeFill="background1" w:themeFillShade="F2"/>
            <w:vAlign w:val="center"/>
          </w:tcPr>
          <w:p w14:paraId="019D0F2F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</w:rPr>
            </w:pPr>
            <w:r w:rsidRPr="001466E5">
              <w:rPr>
                <w:rFonts w:cstheme="minorHAnsi"/>
                <w:noProof/>
              </w:rPr>
              <w:drawing>
                <wp:inline distT="0" distB="0" distL="0" distR="0" wp14:anchorId="466CC820" wp14:editId="564641C6">
                  <wp:extent cx="288000" cy="288000"/>
                  <wp:effectExtent l="0" t="0" r="0" b="0"/>
                  <wp:docPr id="1037" name="Picture 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C2019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</w:rPr>
              <w:t>Respirator**</w:t>
            </w:r>
          </w:p>
        </w:tc>
        <w:tc>
          <w:tcPr>
            <w:tcW w:w="1545" w:type="dxa"/>
            <w:gridSpan w:val="2"/>
          </w:tcPr>
          <w:p w14:paraId="4647FE07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  <w:tc>
          <w:tcPr>
            <w:tcW w:w="1713" w:type="dxa"/>
            <w:gridSpan w:val="2"/>
            <w:shd w:val="clear" w:color="auto" w:fill="F2F2F2" w:themeFill="background1" w:themeFillShade="F2"/>
            <w:vAlign w:val="center"/>
          </w:tcPr>
          <w:p w14:paraId="52E9388E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</w:rPr>
            </w:pPr>
            <w:r w:rsidRPr="001466E5">
              <w:rPr>
                <w:rFonts w:cstheme="minorHAnsi"/>
                <w:noProof/>
              </w:rPr>
              <w:drawing>
                <wp:inline distT="0" distB="0" distL="0" distR="0" wp14:anchorId="60563413" wp14:editId="6618B35D">
                  <wp:extent cx="288000" cy="288000"/>
                  <wp:effectExtent l="0" t="0" r="0" b="0"/>
                  <wp:docPr id="1041" name="Picture 1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2B814B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</w:rPr>
              <w:t>Footwear</w:t>
            </w:r>
          </w:p>
        </w:tc>
        <w:tc>
          <w:tcPr>
            <w:tcW w:w="1495" w:type="dxa"/>
          </w:tcPr>
          <w:p w14:paraId="180BEEB1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</w:tr>
      <w:tr w:rsidR="001466E5" w:rsidRPr="008F542A" w14:paraId="6925C86D" w14:textId="77777777" w:rsidTr="004C61E4">
        <w:tc>
          <w:tcPr>
            <w:tcW w:w="2477" w:type="dxa"/>
            <w:vMerge/>
            <w:shd w:val="clear" w:color="auto" w:fill="F2F2F2" w:themeFill="background1" w:themeFillShade="F2"/>
          </w:tcPr>
          <w:p w14:paraId="1107A806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</w:p>
        </w:tc>
        <w:tc>
          <w:tcPr>
            <w:tcW w:w="1786" w:type="dxa"/>
            <w:shd w:val="clear" w:color="auto" w:fill="F2F2F2" w:themeFill="background1" w:themeFillShade="F2"/>
            <w:vAlign w:val="center"/>
          </w:tcPr>
          <w:p w14:paraId="6DC5A16E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</w:rPr>
            </w:pPr>
            <w:r w:rsidRPr="001466E5">
              <w:rPr>
                <w:rFonts w:cstheme="minorHAnsi"/>
                <w:noProof/>
              </w:rPr>
              <w:drawing>
                <wp:inline distT="0" distB="0" distL="0" distR="0" wp14:anchorId="5CA5D74B" wp14:editId="61413049">
                  <wp:extent cx="288000" cy="288000"/>
                  <wp:effectExtent l="0" t="0" r="0" b="0"/>
                  <wp:docPr id="1038" name="Picture 1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CEDC17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</w:rPr>
              <w:t>Eye Protection</w:t>
            </w:r>
          </w:p>
        </w:tc>
        <w:tc>
          <w:tcPr>
            <w:tcW w:w="1545" w:type="dxa"/>
            <w:gridSpan w:val="2"/>
          </w:tcPr>
          <w:p w14:paraId="07DE4430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  <w:tc>
          <w:tcPr>
            <w:tcW w:w="1713" w:type="dxa"/>
            <w:gridSpan w:val="2"/>
            <w:shd w:val="clear" w:color="auto" w:fill="F2F2F2" w:themeFill="background1" w:themeFillShade="F2"/>
            <w:vAlign w:val="center"/>
          </w:tcPr>
          <w:p w14:paraId="74EA9324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</w:rPr>
            </w:pPr>
            <w:r w:rsidRPr="001466E5">
              <w:rPr>
                <w:rFonts w:cstheme="minorHAnsi"/>
                <w:noProof/>
              </w:rPr>
              <w:drawing>
                <wp:inline distT="0" distB="0" distL="0" distR="0" wp14:anchorId="1CE64AC5" wp14:editId="49CF30C5">
                  <wp:extent cx="288000" cy="288000"/>
                  <wp:effectExtent l="0" t="0" r="0" b="0"/>
                  <wp:docPr id="1042" name="Picture 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1BC4A3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</w:rPr>
              <w:t>Protective Clothing</w:t>
            </w:r>
          </w:p>
        </w:tc>
        <w:tc>
          <w:tcPr>
            <w:tcW w:w="1495" w:type="dxa"/>
          </w:tcPr>
          <w:p w14:paraId="52538518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</w:tr>
      <w:tr w:rsidR="001466E5" w:rsidRPr="008F542A" w14:paraId="6FB99995" w14:textId="77777777" w:rsidTr="004C61E4">
        <w:tc>
          <w:tcPr>
            <w:tcW w:w="2477" w:type="dxa"/>
            <w:vMerge/>
            <w:shd w:val="clear" w:color="auto" w:fill="F2F2F2" w:themeFill="background1" w:themeFillShade="F2"/>
          </w:tcPr>
          <w:p w14:paraId="6986EE36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</w:p>
        </w:tc>
        <w:tc>
          <w:tcPr>
            <w:tcW w:w="1786" w:type="dxa"/>
            <w:shd w:val="clear" w:color="auto" w:fill="F2F2F2" w:themeFill="background1" w:themeFillShade="F2"/>
            <w:vAlign w:val="center"/>
          </w:tcPr>
          <w:p w14:paraId="786D8E0B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</w:rPr>
            </w:pPr>
            <w:r w:rsidRPr="001466E5">
              <w:rPr>
                <w:rFonts w:cstheme="minorHAnsi"/>
                <w:noProof/>
              </w:rPr>
              <w:drawing>
                <wp:inline distT="0" distB="0" distL="0" distR="0" wp14:anchorId="2C8EE12A" wp14:editId="0060DBCF">
                  <wp:extent cx="288000" cy="288000"/>
                  <wp:effectExtent l="0" t="0" r="0" b="0"/>
                  <wp:docPr id="1039" name="Picture 1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EF2293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</w:rPr>
              <w:t>Face Shield</w:t>
            </w:r>
          </w:p>
        </w:tc>
        <w:tc>
          <w:tcPr>
            <w:tcW w:w="1545" w:type="dxa"/>
            <w:gridSpan w:val="2"/>
          </w:tcPr>
          <w:p w14:paraId="7A0E2E80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  <w:tc>
          <w:tcPr>
            <w:tcW w:w="1713" w:type="dxa"/>
            <w:gridSpan w:val="2"/>
            <w:shd w:val="clear" w:color="auto" w:fill="F2F2F2" w:themeFill="background1" w:themeFillShade="F2"/>
            <w:vAlign w:val="center"/>
          </w:tcPr>
          <w:p w14:paraId="0D1AE12F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</w:rPr>
            </w:pPr>
            <w:r w:rsidRPr="001466E5">
              <w:rPr>
                <w:rFonts w:cstheme="minorHAnsi"/>
                <w:noProof/>
              </w:rPr>
              <w:drawing>
                <wp:inline distT="0" distB="0" distL="0" distR="0" wp14:anchorId="1EDD359F" wp14:editId="275EC8B1">
                  <wp:extent cx="288000" cy="288000"/>
                  <wp:effectExtent l="0" t="0" r="0" b="0"/>
                  <wp:docPr id="1043" name="Picture 1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3D8524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</w:rPr>
              <w:t>Other (Specify type)</w:t>
            </w:r>
          </w:p>
        </w:tc>
        <w:tc>
          <w:tcPr>
            <w:tcW w:w="1495" w:type="dxa"/>
          </w:tcPr>
          <w:p w14:paraId="62299157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</w:tr>
      <w:tr w:rsidR="001466E5" w:rsidRPr="008F542A" w14:paraId="75FA5690" w14:textId="77777777" w:rsidTr="004C61E4">
        <w:trPr>
          <w:trHeight w:val="567"/>
        </w:trPr>
        <w:tc>
          <w:tcPr>
            <w:tcW w:w="2477" w:type="dxa"/>
            <w:shd w:val="clear" w:color="auto" w:fill="F2F2F2" w:themeFill="background1" w:themeFillShade="F2"/>
          </w:tcPr>
          <w:p w14:paraId="3E45E74F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2060"/>
              </w:rPr>
              <w:t>Instruction and training</w:t>
            </w:r>
          </w:p>
        </w:tc>
        <w:tc>
          <w:tcPr>
            <w:tcW w:w="6539" w:type="dxa"/>
            <w:gridSpan w:val="6"/>
          </w:tcPr>
          <w:p w14:paraId="1AC7970C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</w:tr>
      <w:tr w:rsidR="001466E5" w:rsidRPr="008F542A" w14:paraId="656F3617" w14:textId="77777777" w:rsidTr="004C61E4">
        <w:trPr>
          <w:trHeight w:val="567"/>
        </w:trPr>
        <w:tc>
          <w:tcPr>
            <w:tcW w:w="2477" w:type="dxa"/>
            <w:shd w:val="clear" w:color="auto" w:fill="F2F2F2" w:themeFill="background1" w:themeFillShade="F2"/>
          </w:tcPr>
          <w:p w14:paraId="1FD7BCCA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2060"/>
              </w:rPr>
              <w:t>Supervision required?</w:t>
            </w:r>
          </w:p>
        </w:tc>
        <w:tc>
          <w:tcPr>
            <w:tcW w:w="6539" w:type="dxa"/>
            <w:gridSpan w:val="6"/>
          </w:tcPr>
          <w:p w14:paraId="32724935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</w:tr>
      <w:tr w:rsidR="001466E5" w:rsidRPr="008F542A" w14:paraId="0C702CFF" w14:textId="77777777" w:rsidTr="004C61E4">
        <w:trPr>
          <w:trHeight w:val="567"/>
        </w:trPr>
        <w:tc>
          <w:tcPr>
            <w:tcW w:w="2477" w:type="dxa"/>
            <w:shd w:val="clear" w:color="auto" w:fill="F2F2F2" w:themeFill="background1" w:themeFillShade="F2"/>
          </w:tcPr>
          <w:p w14:paraId="767B0743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2060"/>
              </w:rPr>
              <w:t>Other safety precautions?</w:t>
            </w:r>
          </w:p>
          <w:p w14:paraId="68D29FA8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2060"/>
              </w:rPr>
            </w:pPr>
            <w:r w:rsidRPr="001466E5">
              <w:rPr>
                <w:rFonts w:cstheme="minorHAnsi"/>
                <w:noProof/>
                <w:color w:val="002060"/>
              </w:rPr>
              <w:t>(e.g. specialist first aid)</w:t>
            </w:r>
          </w:p>
        </w:tc>
        <w:tc>
          <w:tcPr>
            <w:tcW w:w="6539" w:type="dxa"/>
            <w:gridSpan w:val="6"/>
          </w:tcPr>
          <w:p w14:paraId="7343D5DB" w14:textId="77777777" w:rsidR="001466E5" w:rsidRPr="001466E5" w:rsidRDefault="001466E5" w:rsidP="002D1122">
            <w:pPr>
              <w:spacing w:after="0"/>
              <w:rPr>
                <w:rFonts w:cstheme="minorHAnsi"/>
                <w:noProof/>
                <w:color w:val="000000" w:themeColor="text1"/>
              </w:rPr>
            </w:pPr>
          </w:p>
        </w:tc>
      </w:tr>
      <w:tr w:rsidR="001466E5" w:rsidRPr="008F542A" w14:paraId="492A9119" w14:textId="77777777" w:rsidTr="004C61E4">
        <w:trPr>
          <w:trHeight w:val="737"/>
        </w:trPr>
        <w:tc>
          <w:tcPr>
            <w:tcW w:w="2477" w:type="dxa"/>
            <w:shd w:val="clear" w:color="auto" w:fill="F2F2F2" w:themeFill="background1" w:themeFillShade="F2"/>
          </w:tcPr>
          <w:p w14:paraId="467ADE9F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2060"/>
              </w:rPr>
              <w:t>Risk Rating</w:t>
            </w:r>
          </w:p>
          <w:p w14:paraId="72BB4523" w14:textId="77777777" w:rsidR="001466E5" w:rsidRPr="001466E5" w:rsidRDefault="001466E5" w:rsidP="002D1122">
            <w:pPr>
              <w:spacing w:after="0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noProof/>
                <w:color w:val="002060"/>
              </w:rPr>
              <w:t>(after workplace control measures applied)</w:t>
            </w:r>
          </w:p>
        </w:tc>
        <w:tc>
          <w:tcPr>
            <w:tcW w:w="2238" w:type="dxa"/>
            <w:gridSpan w:val="2"/>
            <w:shd w:val="clear" w:color="auto" w:fill="FF5050"/>
            <w:vAlign w:val="center"/>
          </w:tcPr>
          <w:p w14:paraId="15584594" w14:textId="2DF0467A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0000" w:themeColor="text1"/>
              </w:rPr>
              <w:t>H</w:t>
            </w:r>
            <w:r>
              <w:rPr>
                <w:rFonts w:cstheme="minorHAnsi"/>
                <w:b/>
                <w:bCs/>
                <w:noProof/>
                <w:color w:val="000000" w:themeColor="text1"/>
              </w:rPr>
              <w:t>i</w:t>
            </w:r>
            <w:r w:rsidRPr="001466E5">
              <w:rPr>
                <w:rFonts w:cstheme="minorHAnsi"/>
                <w:b/>
                <w:bCs/>
                <w:noProof/>
                <w:color w:val="000000" w:themeColor="text1"/>
              </w:rPr>
              <w:t>gh</w:t>
            </w:r>
          </w:p>
        </w:tc>
        <w:tc>
          <w:tcPr>
            <w:tcW w:w="2275" w:type="dxa"/>
            <w:gridSpan w:val="2"/>
            <w:shd w:val="clear" w:color="auto" w:fill="FFC000"/>
            <w:vAlign w:val="center"/>
          </w:tcPr>
          <w:p w14:paraId="76720DF6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0000" w:themeColor="text1"/>
              </w:rPr>
              <w:t>Medium</w:t>
            </w:r>
          </w:p>
        </w:tc>
        <w:tc>
          <w:tcPr>
            <w:tcW w:w="2026" w:type="dxa"/>
            <w:gridSpan w:val="2"/>
            <w:shd w:val="clear" w:color="auto" w:fill="A8D08D" w:themeFill="accent6" w:themeFillTint="99"/>
            <w:vAlign w:val="center"/>
          </w:tcPr>
          <w:p w14:paraId="108E9659" w14:textId="77777777" w:rsidR="001466E5" w:rsidRPr="001466E5" w:rsidRDefault="001466E5" w:rsidP="002D1122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</w:rPr>
            </w:pPr>
            <w:r w:rsidRPr="001466E5">
              <w:rPr>
                <w:rFonts w:cstheme="minorHAnsi"/>
                <w:b/>
                <w:bCs/>
                <w:noProof/>
                <w:color w:val="000000" w:themeColor="text1"/>
              </w:rPr>
              <w:t>Low</w:t>
            </w:r>
          </w:p>
        </w:tc>
      </w:tr>
    </w:tbl>
    <w:p w14:paraId="7CD49131" w14:textId="77777777" w:rsidR="009A5D20" w:rsidRDefault="009A5D20" w:rsidP="00707DE8"/>
    <w:p w14:paraId="19F0F9DE" w14:textId="44C5FDD3" w:rsidR="009A5D20" w:rsidRDefault="001466E5" w:rsidP="001466E5">
      <w:pPr>
        <w:pStyle w:val="Heading2"/>
      </w:pPr>
      <w:r w:rsidRPr="001466E5">
        <w:t>Person(s) at Risk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9"/>
        <w:gridCol w:w="2201"/>
        <w:gridCol w:w="2126"/>
        <w:gridCol w:w="2200"/>
      </w:tblGrid>
      <w:tr w:rsidR="001466E5" w:rsidRPr="00470DBD" w14:paraId="7A5F70F1" w14:textId="77777777" w:rsidTr="002D1122">
        <w:trPr>
          <w:trHeight w:val="567"/>
        </w:trPr>
        <w:tc>
          <w:tcPr>
            <w:tcW w:w="2830" w:type="dxa"/>
            <w:shd w:val="clear" w:color="auto" w:fill="F2F2F2" w:themeFill="background1" w:themeFillShade="F2"/>
          </w:tcPr>
          <w:p w14:paraId="78E5DFB7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Waste disposal procedure</w:t>
            </w:r>
          </w:p>
        </w:tc>
        <w:tc>
          <w:tcPr>
            <w:tcW w:w="7626" w:type="dxa"/>
            <w:gridSpan w:val="3"/>
          </w:tcPr>
          <w:p w14:paraId="25C464E5" w14:textId="77777777" w:rsidR="001466E5" w:rsidRPr="001466E5" w:rsidRDefault="001466E5" w:rsidP="002D1122">
            <w:pPr>
              <w:spacing w:after="0"/>
              <w:rPr>
                <w:rFonts w:cs="Arial"/>
                <w:noProof/>
                <w:color w:val="000000" w:themeColor="text1"/>
              </w:rPr>
            </w:pPr>
          </w:p>
        </w:tc>
      </w:tr>
      <w:tr w:rsidR="001466E5" w:rsidRPr="00470DBD" w14:paraId="7CDBD060" w14:textId="77777777" w:rsidTr="002D1122">
        <w:trPr>
          <w:trHeight w:val="567"/>
        </w:trPr>
        <w:tc>
          <w:tcPr>
            <w:tcW w:w="2830" w:type="dxa"/>
            <w:shd w:val="clear" w:color="auto" w:fill="F2F2F2" w:themeFill="background1" w:themeFillShade="F2"/>
          </w:tcPr>
          <w:p w14:paraId="3A7CBFE4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Emergency procedures</w:t>
            </w:r>
          </w:p>
        </w:tc>
        <w:tc>
          <w:tcPr>
            <w:tcW w:w="7626" w:type="dxa"/>
            <w:gridSpan w:val="3"/>
          </w:tcPr>
          <w:p w14:paraId="5EDA6EDC" w14:textId="77777777" w:rsidR="001466E5" w:rsidRPr="001466E5" w:rsidRDefault="001466E5" w:rsidP="002D1122">
            <w:pPr>
              <w:spacing w:after="0"/>
              <w:rPr>
                <w:rFonts w:cs="Arial"/>
                <w:noProof/>
                <w:color w:val="000000" w:themeColor="text1"/>
              </w:rPr>
            </w:pPr>
          </w:p>
        </w:tc>
      </w:tr>
      <w:tr w:rsidR="001466E5" w:rsidRPr="00470DBD" w14:paraId="3F8C6199" w14:textId="77777777" w:rsidTr="002D1122">
        <w:trPr>
          <w:trHeight w:val="567"/>
        </w:trPr>
        <w:tc>
          <w:tcPr>
            <w:tcW w:w="2830" w:type="dxa"/>
            <w:shd w:val="clear" w:color="auto" w:fill="F2F2F2" w:themeFill="background1" w:themeFillShade="F2"/>
          </w:tcPr>
          <w:p w14:paraId="17D5E6A4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Air monitoring required?</w:t>
            </w:r>
          </w:p>
        </w:tc>
        <w:tc>
          <w:tcPr>
            <w:tcW w:w="7626" w:type="dxa"/>
            <w:gridSpan w:val="3"/>
          </w:tcPr>
          <w:p w14:paraId="03FDED7C" w14:textId="77777777" w:rsidR="001466E5" w:rsidRPr="001466E5" w:rsidRDefault="001466E5" w:rsidP="002D1122">
            <w:pPr>
              <w:spacing w:after="0"/>
              <w:rPr>
                <w:rFonts w:cs="Arial"/>
                <w:noProof/>
                <w:color w:val="000000" w:themeColor="text1"/>
              </w:rPr>
            </w:pPr>
          </w:p>
        </w:tc>
      </w:tr>
      <w:tr w:rsidR="001466E5" w:rsidRPr="00470DBD" w14:paraId="078DAE78" w14:textId="77777777" w:rsidTr="002D1122">
        <w:trPr>
          <w:trHeight w:val="567"/>
        </w:trPr>
        <w:tc>
          <w:tcPr>
            <w:tcW w:w="2830" w:type="dxa"/>
            <w:shd w:val="clear" w:color="auto" w:fill="F2F2F2" w:themeFill="background1" w:themeFillShade="F2"/>
          </w:tcPr>
          <w:p w14:paraId="0789033A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Health surveillance required</w:t>
            </w:r>
          </w:p>
          <w:p w14:paraId="2E4D76FA" w14:textId="77777777" w:rsidR="001466E5" w:rsidRPr="001466E5" w:rsidRDefault="001466E5" w:rsidP="002D1122">
            <w:pPr>
              <w:spacing w:after="0"/>
              <w:rPr>
                <w:rFonts w:cs="Arial"/>
                <w:noProof/>
                <w:color w:val="002060"/>
              </w:rPr>
            </w:pPr>
            <w:r w:rsidRPr="001466E5">
              <w:rPr>
                <w:rFonts w:cs="Arial"/>
                <w:noProof/>
                <w:color w:val="002060"/>
              </w:rPr>
              <w:t>(please give details)</w:t>
            </w:r>
          </w:p>
        </w:tc>
        <w:tc>
          <w:tcPr>
            <w:tcW w:w="7626" w:type="dxa"/>
            <w:gridSpan w:val="3"/>
          </w:tcPr>
          <w:p w14:paraId="6CDA236B" w14:textId="77777777" w:rsidR="001466E5" w:rsidRPr="001466E5" w:rsidRDefault="001466E5" w:rsidP="002D1122">
            <w:pPr>
              <w:spacing w:after="0"/>
              <w:rPr>
                <w:rFonts w:cs="Arial"/>
                <w:noProof/>
                <w:color w:val="000000" w:themeColor="text1"/>
              </w:rPr>
            </w:pPr>
          </w:p>
        </w:tc>
      </w:tr>
      <w:tr w:rsidR="001466E5" w:rsidRPr="00470DBD" w14:paraId="11900F80" w14:textId="77777777" w:rsidTr="002D1122">
        <w:trPr>
          <w:trHeight w:val="567"/>
        </w:trPr>
        <w:tc>
          <w:tcPr>
            <w:tcW w:w="2830" w:type="dxa"/>
            <w:shd w:val="clear" w:color="auto" w:fill="F2F2F2" w:themeFill="background1" w:themeFillShade="F2"/>
          </w:tcPr>
          <w:p w14:paraId="616AE8F7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Medical surveillance required</w:t>
            </w:r>
          </w:p>
          <w:p w14:paraId="5D782E7C" w14:textId="77777777" w:rsidR="001466E5" w:rsidRPr="001466E5" w:rsidRDefault="001466E5" w:rsidP="002D1122">
            <w:pPr>
              <w:spacing w:after="0"/>
              <w:rPr>
                <w:rFonts w:cs="Arial"/>
                <w:noProof/>
                <w:color w:val="002060"/>
              </w:rPr>
            </w:pPr>
            <w:r w:rsidRPr="001466E5">
              <w:rPr>
                <w:rFonts w:cs="Arial"/>
                <w:noProof/>
                <w:color w:val="002060"/>
              </w:rPr>
              <w:t>(please give details)</w:t>
            </w:r>
          </w:p>
        </w:tc>
        <w:tc>
          <w:tcPr>
            <w:tcW w:w="7626" w:type="dxa"/>
            <w:gridSpan w:val="3"/>
          </w:tcPr>
          <w:p w14:paraId="669C3452" w14:textId="77777777" w:rsidR="001466E5" w:rsidRPr="001466E5" w:rsidRDefault="001466E5" w:rsidP="002D1122">
            <w:pPr>
              <w:spacing w:after="0"/>
              <w:rPr>
                <w:rFonts w:cs="Arial"/>
                <w:noProof/>
                <w:color w:val="000000" w:themeColor="text1"/>
              </w:rPr>
            </w:pPr>
          </w:p>
        </w:tc>
      </w:tr>
      <w:tr w:rsidR="001466E5" w:rsidRPr="00470DBD" w14:paraId="273E6743" w14:textId="77777777" w:rsidTr="002D1122">
        <w:trPr>
          <w:trHeight w:val="850"/>
        </w:trPr>
        <w:tc>
          <w:tcPr>
            <w:tcW w:w="2830" w:type="dxa"/>
            <w:shd w:val="clear" w:color="auto" w:fill="F2F2F2" w:themeFill="background1" w:themeFillShade="F2"/>
          </w:tcPr>
          <w:p w14:paraId="5EAF4F94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Supporting risk assessments</w:t>
            </w:r>
          </w:p>
          <w:p w14:paraId="068CD5CF" w14:textId="77777777" w:rsidR="001466E5" w:rsidRPr="001466E5" w:rsidRDefault="001466E5" w:rsidP="002D1122">
            <w:pPr>
              <w:spacing w:after="0"/>
              <w:rPr>
                <w:rFonts w:cs="Arial"/>
                <w:noProof/>
                <w:color w:val="002060"/>
              </w:rPr>
            </w:pPr>
            <w:r w:rsidRPr="001466E5">
              <w:rPr>
                <w:rFonts w:cs="Arial"/>
                <w:noProof/>
                <w:color w:val="002060"/>
              </w:rPr>
              <w:t>(please attach where relevant)</w:t>
            </w:r>
          </w:p>
        </w:tc>
        <w:tc>
          <w:tcPr>
            <w:tcW w:w="2542" w:type="dxa"/>
          </w:tcPr>
          <w:p w14:paraId="63F30F09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Biological</w:t>
            </w:r>
          </w:p>
        </w:tc>
        <w:tc>
          <w:tcPr>
            <w:tcW w:w="2542" w:type="dxa"/>
          </w:tcPr>
          <w:p w14:paraId="7E94A5E1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DSEAR</w:t>
            </w:r>
          </w:p>
        </w:tc>
        <w:tc>
          <w:tcPr>
            <w:tcW w:w="2542" w:type="dxa"/>
          </w:tcPr>
          <w:p w14:paraId="27ACB23C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Radiation</w:t>
            </w:r>
          </w:p>
        </w:tc>
      </w:tr>
    </w:tbl>
    <w:p w14:paraId="5AF3726A" w14:textId="77777777" w:rsidR="009A5D20" w:rsidRDefault="009A5D20" w:rsidP="00707DE8"/>
    <w:p w14:paraId="3334CE48" w14:textId="77777777" w:rsidR="004C61E4" w:rsidRDefault="004C61E4" w:rsidP="00707DE8"/>
    <w:p w14:paraId="5805779E" w14:textId="77777777" w:rsidR="004C61E4" w:rsidRDefault="004C61E4" w:rsidP="00707DE8"/>
    <w:p w14:paraId="6C4600A1" w14:textId="77777777" w:rsidR="001466E5" w:rsidRDefault="001466E5" w:rsidP="001466E5">
      <w:pPr>
        <w:pStyle w:val="Heading2"/>
        <w:rPr>
          <w:noProof/>
        </w:rPr>
      </w:pPr>
      <w:r>
        <w:rPr>
          <w:noProof/>
        </w:rPr>
        <w:lastRenderedPageBreak/>
        <w:t>Assessment Verification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7"/>
        <w:gridCol w:w="2132"/>
        <w:gridCol w:w="2215"/>
        <w:gridCol w:w="2132"/>
      </w:tblGrid>
      <w:tr w:rsidR="001466E5" w:rsidRPr="00C223D0" w14:paraId="6231856A" w14:textId="77777777" w:rsidTr="001466E5">
        <w:trPr>
          <w:trHeight w:val="340"/>
        </w:trPr>
        <w:tc>
          <w:tcPr>
            <w:tcW w:w="2537" w:type="dxa"/>
            <w:shd w:val="clear" w:color="auto" w:fill="F2F2F2" w:themeFill="background1" w:themeFillShade="F2"/>
          </w:tcPr>
          <w:p w14:paraId="54930DCF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Assessed by</w:t>
            </w:r>
          </w:p>
        </w:tc>
        <w:tc>
          <w:tcPr>
            <w:tcW w:w="2132" w:type="dxa"/>
          </w:tcPr>
          <w:p w14:paraId="288598A4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</w:p>
        </w:tc>
        <w:tc>
          <w:tcPr>
            <w:tcW w:w="2215" w:type="dxa"/>
            <w:shd w:val="clear" w:color="auto" w:fill="F2F2F2" w:themeFill="background1" w:themeFillShade="F2"/>
          </w:tcPr>
          <w:p w14:paraId="283D8846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Date</w:t>
            </w:r>
          </w:p>
        </w:tc>
        <w:tc>
          <w:tcPr>
            <w:tcW w:w="2132" w:type="dxa"/>
          </w:tcPr>
          <w:p w14:paraId="5BA19DD9" w14:textId="77777777" w:rsidR="001466E5" w:rsidRPr="00C223D0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  <w:sz w:val="20"/>
                <w:szCs w:val="20"/>
              </w:rPr>
            </w:pPr>
          </w:p>
        </w:tc>
      </w:tr>
      <w:tr w:rsidR="001466E5" w:rsidRPr="00C223D0" w14:paraId="76B90118" w14:textId="77777777" w:rsidTr="001466E5">
        <w:trPr>
          <w:trHeight w:val="340"/>
        </w:trPr>
        <w:tc>
          <w:tcPr>
            <w:tcW w:w="2537" w:type="dxa"/>
            <w:shd w:val="clear" w:color="auto" w:fill="F2F2F2" w:themeFill="background1" w:themeFillShade="F2"/>
          </w:tcPr>
          <w:p w14:paraId="20D82FD1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Checked and approved by</w:t>
            </w:r>
          </w:p>
        </w:tc>
        <w:tc>
          <w:tcPr>
            <w:tcW w:w="2132" w:type="dxa"/>
          </w:tcPr>
          <w:p w14:paraId="20AF2584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</w:p>
        </w:tc>
        <w:tc>
          <w:tcPr>
            <w:tcW w:w="2215" w:type="dxa"/>
            <w:shd w:val="clear" w:color="auto" w:fill="F2F2F2" w:themeFill="background1" w:themeFillShade="F2"/>
          </w:tcPr>
          <w:p w14:paraId="7A3F0274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Date</w:t>
            </w:r>
          </w:p>
        </w:tc>
        <w:tc>
          <w:tcPr>
            <w:tcW w:w="2132" w:type="dxa"/>
          </w:tcPr>
          <w:p w14:paraId="5E4E239C" w14:textId="77777777" w:rsidR="001466E5" w:rsidRPr="00C223D0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  <w:sz w:val="20"/>
                <w:szCs w:val="20"/>
              </w:rPr>
            </w:pPr>
          </w:p>
        </w:tc>
      </w:tr>
      <w:tr w:rsidR="001466E5" w:rsidRPr="00C223D0" w14:paraId="05783514" w14:textId="77777777" w:rsidTr="001466E5">
        <w:trPr>
          <w:trHeight w:val="340"/>
        </w:trPr>
        <w:tc>
          <w:tcPr>
            <w:tcW w:w="2537" w:type="dxa"/>
            <w:shd w:val="clear" w:color="auto" w:fill="F2F2F2" w:themeFill="background1" w:themeFillShade="F2"/>
          </w:tcPr>
          <w:p w14:paraId="326BE55D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  <w:r w:rsidRPr="001466E5">
              <w:rPr>
                <w:rFonts w:cs="Arial"/>
                <w:b/>
                <w:bCs/>
                <w:noProof/>
                <w:color w:val="002060"/>
              </w:rPr>
              <w:t>Date of next review</w:t>
            </w:r>
          </w:p>
        </w:tc>
        <w:tc>
          <w:tcPr>
            <w:tcW w:w="6479" w:type="dxa"/>
            <w:gridSpan w:val="3"/>
          </w:tcPr>
          <w:p w14:paraId="704AED22" w14:textId="77777777" w:rsidR="001466E5" w:rsidRPr="001466E5" w:rsidRDefault="001466E5" w:rsidP="002D1122">
            <w:pPr>
              <w:spacing w:after="0"/>
              <w:rPr>
                <w:rFonts w:cs="Arial"/>
                <w:b/>
                <w:bCs/>
                <w:noProof/>
                <w:color w:val="002060"/>
              </w:rPr>
            </w:pPr>
          </w:p>
        </w:tc>
      </w:tr>
    </w:tbl>
    <w:p w14:paraId="6F990054" w14:textId="77777777" w:rsidR="001466E5" w:rsidRPr="00367353" w:rsidRDefault="001466E5" w:rsidP="001466E5">
      <w:pPr>
        <w:rPr>
          <w:rFonts w:cs="Arial"/>
          <w:sz w:val="2"/>
          <w:szCs w:val="2"/>
        </w:rPr>
      </w:pPr>
    </w:p>
    <w:p w14:paraId="01F234D9" w14:textId="77777777" w:rsidR="001466E5" w:rsidRDefault="001466E5" w:rsidP="00707DE8"/>
    <w:p w14:paraId="6F27C34E" w14:textId="77777777" w:rsidR="009A5D20" w:rsidRDefault="009A5D20" w:rsidP="00707DE8"/>
    <w:p w14:paraId="3AB652E6" w14:textId="77777777" w:rsidR="009A5D20" w:rsidRDefault="009A5D20" w:rsidP="00707DE8"/>
    <w:p w14:paraId="7B33A70C" w14:textId="77777777" w:rsidR="00E4276A" w:rsidRDefault="00E4276A" w:rsidP="00707DE8"/>
    <w:p w14:paraId="1A0DD0C4" w14:textId="77777777" w:rsidR="00E4276A" w:rsidRDefault="00E4276A" w:rsidP="00707DE8"/>
    <w:p w14:paraId="58330C02" w14:textId="77777777" w:rsidR="00E4276A" w:rsidRDefault="00E4276A" w:rsidP="00707DE8">
      <w:pPr>
        <w:pStyle w:val="Heading2"/>
      </w:pPr>
    </w:p>
    <w:p w14:paraId="641BA9F6" w14:textId="77777777" w:rsidR="004C61E4" w:rsidRDefault="004C61E4" w:rsidP="004C61E4"/>
    <w:p w14:paraId="7BB958AE" w14:textId="77777777" w:rsidR="004C61E4" w:rsidRDefault="004C61E4" w:rsidP="004C61E4"/>
    <w:p w14:paraId="64D01396" w14:textId="77777777" w:rsidR="004C61E4" w:rsidRDefault="004C61E4" w:rsidP="004C61E4"/>
    <w:p w14:paraId="27F25BDF" w14:textId="77777777" w:rsidR="004C61E4" w:rsidRDefault="004C61E4" w:rsidP="004C61E4"/>
    <w:p w14:paraId="0633DEE6" w14:textId="77777777" w:rsidR="004C61E4" w:rsidRDefault="004C61E4" w:rsidP="004C61E4"/>
    <w:p w14:paraId="49B8B47B" w14:textId="77777777" w:rsidR="004C61E4" w:rsidRDefault="004C61E4" w:rsidP="004C61E4"/>
    <w:p w14:paraId="240C0E62" w14:textId="77777777" w:rsidR="004C61E4" w:rsidRDefault="004C61E4" w:rsidP="004C61E4"/>
    <w:p w14:paraId="2A62275D" w14:textId="77777777" w:rsidR="004C61E4" w:rsidRPr="004C61E4" w:rsidRDefault="004C61E4" w:rsidP="004C61E4"/>
    <w:p w14:paraId="46BAFF87" w14:textId="77777777" w:rsidR="00E4276A" w:rsidRDefault="00E4276A" w:rsidP="00707DE8">
      <w:pPr>
        <w:pStyle w:val="Heading2"/>
      </w:pPr>
    </w:p>
    <w:p w14:paraId="5D30B425" w14:textId="4410773C" w:rsidR="00BC59E5" w:rsidRDefault="00BC59E5" w:rsidP="00707DE8">
      <w:pPr>
        <w:pStyle w:val="Heading2"/>
      </w:pPr>
      <w:r>
        <w:t>Document management</w:t>
      </w:r>
    </w:p>
    <w:p w14:paraId="14080C4F" w14:textId="77777777" w:rsidR="00BC59E5" w:rsidRDefault="00BC59E5" w:rsidP="001466E5">
      <w:pPr>
        <w:pStyle w:val="Heading3"/>
      </w:pPr>
      <w:r>
        <w:t>Document version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  <w:tblCaption w:val="Table showing document version"/>
        <w:tblDescription w:val="Table showing document version"/>
      </w:tblPr>
      <w:tblGrid>
        <w:gridCol w:w="2765"/>
        <w:gridCol w:w="2784"/>
        <w:gridCol w:w="2747"/>
      </w:tblGrid>
      <w:tr w:rsidR="006B5E69" w14:paraId="7DB117F8" w14:textId="77777777" w:rsidTr="000A5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13CCEE1F" w14:textId="77777777" w:rsidR="006B5E69" w:rsidRPr="007A1013" w:rsidRDefault="006B5E69" w:rsidP="00C81A71">
            <w:pPr>
              <w:spacing w:after="0"/>
            </w:pPr>
            <w:r>
              <w:t>Version number</w:t>
            </w:r>
          </w:p>
        </w:tc>
        <w:tc>
          <w:tcPr>
            <w:tcW w:w="2784" w:type="dxa"/>
          </w:tcPr>
          <w:p w14:paraId="37D7D050" w14:textId="77777777" w:rsidR="006B5E69" w:rsidRPr="007A1013" w:rsidRDefault="006B5E69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Summary of change</w:t>
            </w:r>
          </w:p>
        </w:tc>
        <w:tc>
          <w:tcPr>
            <w:tcW w:w="2747" w:type="dxa"/>
          </w:tcPr>
          <w:p w14:paraId="6D5F579D" w14:textId="77777777" w:rsidR="006B5E69" w:rsidRPr="007A1013" w:rsidRDefault="006B5E69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 and by whom</w:t>
            </w:r>
          </w:p>
        </w:tc>
      </w:tr>
      <w:tr w:rsidR="006B5E69" w14:paraId="09A3963F" w14:textId="77777777" w:rsidTr="000A5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DF181B4" w14:textId="5CDBBAAF" w:rsidR="006B5E69" w:rsidRPr="007A1013" w:rsidRDefault="00851CB0" w:rsidP="00C81A71">
            <w:pPr>
              <w:spacing w:after="0"/>
            </w:pPr>
            <w:r>
              <w:t>2.0</w:t>
            </w:r>
          </w:p>
        </w:tc>
        <w:tc>
          <w:tcPr>
            <w:tcW w:w="2784" w:type="dxa"/>
          </w:tcPr>
          <w:p w14:paraId="05098C91" w14:textId="4A4DE03C" w:rsidR="006B5E69" w:rsidRDefault="00851CB0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Complete refresh after consultation</w:t>
            </w:r>
          </w:p>
        </w:tc>
        <w:tc>
          <w:tcPr>
            <w:tcW w:w="2747" w:type="dxa"/>
          </w:tcPr>
          <w:p w14:paraId="5A6256AA" w14:textId="67534BEA" w:rsidR="006B5E69" w:rsidRDefault="00851CB0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17/09/26 C Harrison</w:t>
            </w:r>
          </w:p>
        </w:tc>
      </w:tr>
      <w:tr w:rsidR="006B5E69" w14:paraId="4106E4A3" w14:textId="77777777" w:rsidTr="000A5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3C7A43C" w14:textId="77777777" w:rsidR="006B5E69" w:rsidRPr="007A1013" w:rsidRDefault="006B5E69" w:rsidP="00C81A71">
            <w:pPr>
              <w:spacing w:after="0"/>
            </w:pPr>
          </w:p>
        </w:tc>
        <w:tc>
          <w:tcPr>
            <w:tcW w:w="2784" w:type="dxa"/>
          </w:tcPr>
          <w:p w14:paraId="7CF47838" w14:textId="77777777" w:rsidR="006B5E69" w:rsidRDefault="006B5E69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47" w:type="dxa"/>
          </w:tcPr>
          <w:p w14:paraId="49B50829" w14:textId="77777777" w:rsidR="006B5E69" w:rsidRDefault="006B5E69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07E0F97" w14:textId="77777777" w:rsidR="004E047F" w:rsidRPr="00C5104A" w:rsidRDefault="004E047F" w:rsidP="00C5104A">
      <w:pPr>
        <w:pStyle w:val="Heading3"/>
      </w:pPr>
      <w:r w:rsidRPr="00C5104A">
        <w:t xml:space="preserve">Alt format </w:t>
      </w:r>
    </w:p>
    <w:p w14:paraId="6E864129" w14:textId="45DD3AED" w:rsidR="00A44B2B" w:rsidRPr="00C5104A" w:rsidRDefault="004E047F" w:rsidP="00A44B2B">
      <w:pPr>
        <w:rPr>
          <w:rFonts w:cs="Arial"/>
          <w:b/>
          <w:bCs/>
        </w:rPr>
      </w:pPr>
      <w:r w:rsidRPr="687D8071">
        <w:rPr>
          <w:rFonts w:cs="Arial"/>
          <w:b/>
          <w:bCs/>
        </w:rPr>
        <w:t>If you require this document in an alternative format please contact The Health</w:t>
      </w:r>
      <w:r w:rsidR="5E1AD8FA" w:rsidRPr="687D8071">
        <w:rPr>
          <w:rFonts w:cs="Arial"/>
          <w:b/>
          <w:bCs/>
        </w:rPr>
        <w:t xml:space="preserve">, </w:t>
      </w:r>
      <w:r w:rsidRPr="687D8071">
        <w:rPr>
          <w:rFonts w:cs="Arial"/>
          <w:b/>
          <w:bCs/>
        </w:rPr>
        <w:t>Safety</w:t>
      </w:r>
      <w:r w:rsidR="59457A88" w:rsidRPr="687D8071">
        <w:rPr>
          <w:rFonts w:cs="Arial"/>
          <w:b/>
          <w:bCs/>
        </w:rPr>
        <w:t xml:space="preserve"> and Wellbeing</w:t>
      </w:r>
      <w:r w:rsidRPr="687D8071">
        <w:rPr>
          <w:rFonts w:cs="Arial"/>
          <w:b/>
          <w:bCs/>
        </w:rPr>
        <w:t xml:space="preserve"> Department on </w:t>
      </w:r>
      <w:hyperlink r:id="rId32">
        <w:r w:rsidRPr="687D8071">
          <w:rPr>
            <w:rStyle w:val="Hyperlink"/>
            <w:rFonts w:cs="Arial"/>
            <w:b/>
            <w:bCs/>
          </w:rPr>
          <w:t>health.safety@ed.ac.uk</w:t>
        </w:r>
      </w:hyperlink>
      <w:r w:rsidRPr="687D8071">
        <w:rPr>
          <w:rFonts w:cs="Arial"/>
          <w:b/>
          <w:bCs/>
        </w:rPr>
        <w:t xml:space="preserve"> or call (0131) 651 4255</w:t>
      </w:r>
    </w:p>
    <w:p w14:paraId="2F7EA5ED" w14:textId="77777777" w:rsidR="00A44B2B" w:rsidRPr="00644A73" w:rsidRDefault="00A44B2B" w:rsidP="00644A73">
      <w:pPr>
        <w:rPr>
          <w:rFonts w:cs="Arial"/>
        </w:rPr>
      </w:pPr>
    </w:p>
    <w:sectPr w:rsidR="00A44B2B" w:rsidRPr="00644A73" w:rsidSect="0060327D">
      <w:footerReference w:type="default" r:id="rId33"/>
      <w:headerReference w:type="first" r:id="rId34"/>
      <w:footerReference w:type="first" r:id="rId35"/>
      <w:pgSz w:w="11906" w:h="16838"/>
      <w:pgMar w:top="1440" w:right="1440" w:bottom="1440" w:left="1440" w:header="283" w:footer="0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5FD4F" w14:textId="77777777" w:rsidR="00C90486" w:rsidRDefault="00C90486">
      <w:r>
        <w:separator/>
      </w:r>
    </w:p>
  </w:endnote>
  <w:endnote w:type="continuationSeparator" w:id="0">
    <w:p w14:paraId="712A9552" w14:textId="77777777" w:rsidR="00C90486" w:rsidRDefault="00C90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8D191" w14:textId="04F55EA4" w:rsidR="00F13B19" w:rsidRPr="001E7EE5" w:rsidRDefault="687D8071" w:rsidP="00F13B19">
    <w:pPr>
      <w:pStyle w:val="Footer"/>
      <w:rPr>
        <w:rFonts w:cs="Arial"/>
        <w:color w:val="002060"/>
        <w:sz w:val="16"/>
        <w:szCs w:val="16"/>
      </w:rPr>
    </w:pPr>
    <w:r w:rsidRPr="001E7EE5">
      <w:rPr>
        <w:rFonts w:cs="Arial"/>
        <w:color w:val="002060"/>
        <w:sz w:val="16"/>
        <w:szCs w:val="16"/>
      </w:rPr>
      <w:t xml:space="preserve">Developed by </w:t>
    </w:r>
    <w:r w:rsidR="00C5104A">
      <w:rPr>
        <w:rFonts w:cs="Arial"/>
        <w:color w:val="002060"/>
        <w:sz w:val="16"/>
        <w:szCs w:val="16"/>
      </w:rPr>
      <w:t xml:space="preserve">Health, Safety and Wellbeing </w:t>
    </w:r>
    <w:r w:rsidRPr="001E7EE5">
      <w:rPr>
        <w:rFonts w:cs="Arial"/>
        <w:color w:val="002060"/>
        <w:sz w:val="16"/>
        <w:szCs w:val="16"/>
      </w:rPr>
      <w:t xml:space="preserve">on </w:t>
    </w:r>
    <w:r w:rsidR="00C5104A">
      <w:rPr>
        <w:rFonts w:cs="Arial"/>
        <w:color w:val="002060"/>
        <w:sz w:val="16"/>
        <w:szCs w:val="16"/>
      </w:rPr>
      <w:t>17/09/26</w:t>
    </w:r>
    <w:r w:rsidR="009C278A" w:rsidRPr="001E7EE5">
      <w:rPr>
        <w:color w:val="002060"/>
      </w:rPr>
      <w:tab/>
    </w:r>
    <w:r w:rsidRPr="001E7EE5">
      <w:rPr>
        <w:rFonts w:cs="Arial"/>
        <w:color w:val="002060"/>
        <w:sz w:val="16"/>
        <w:szCs w:val="16"/>
      </w:rPr>
      <w:t>V2.0</w:t>
    </w:r>
    <w:r w:rsidR="009C278A" w:rsidRPr="001E7EE5">
      <w:rPr>
        <w:color w:val="002060"/>
      </w:rPr>
      <w:tab/>
    </w:r>
    <w:r w:rsidRPr="001E7EE5">
      <w:rPr>
        <w:rFonts w:cs="Arial"/>
        <w:color w:val="002060"/>
        <w:sz w:val="16"/>
        <w:szCs w:val="16"/>
      </w:rPr>
      <w:t xml:space="preserve">Page </w:t>
    </w:r>
    <w:r w:rsidR="009C278A" w:rsidRPr="001E7EE5">
      <w:rPr>
        <w:rFonts w:cs="Arial"/>
        <w:noProof/>
        <w:color w:val="002060"/>
        <w:sz w:val="16"/>
        <w:szCs w:val="16"/>
      </w:rPr>
      <w:fldChar w:fldCharType="begin"/>
    </w:r>
    <w:r w:rsidR="009C278A" w:rsidRPr="001E7EE5">
      <w:rPr>
        <w:rFonts w:cs="Arial"/>
        <w:color w:val="002060"/>
        <w:sz w:val="16"/>
        <w:szCs w:val="16"/>
      </w:rPr>
      <w:instrText xml:space="preserve"> PAGE </w:instrText>
    </w:r>
    <w:r w:rsidR="009C278A" w:rsidRPr="001E7EE5">
      <w:rPr>
        <w:rFonts w:cs="Arial"/>
        <w:color w:val="002060"/>
        <w:sz w:val="16"/>
        <w:szCs w:val="16"/>
      </w:rPr>
      <w:fldChar w:fldCharType="separate"/>
    </w:r>
    <w:r w:rsidRPr="001E7EE5">
      <w:rPr>
        <w:rFonts w:cs="Arial"/>
        <w:noProof/>
        <w:color w:val="002060"/>
        <w:sz w:val="16"/>
        <w:szCs w:val="16"/>
      </w:rPr>
      <w:t>2</w:t>
    </w:r>
    <w:r w:rsidR="009C278A" w:rsidRPr="001E7EE5">
      <w:rPr>
        <w:rFonts w:cs="Arial"/>
        <w:noProof/>
        <w:color w:val="002060"/>
        <w:sz w:val="16"/>
        <w:szCs w:val="16"/>
      </w:rPr>
      <w:fldChar w:fldCharType="end"/>
    </w:r>
    <w:r w:rsidRPr="001E7EE5">
      <w:rPr>
        <w:rFonts w:cs="Arial"/>
        <w:color w:val="002060"/>
        <w:sz w:val="16"/>
        <w:szCs w:val="16"/>
      </w:rPr>
      <w:t xml:space="preserve"> of </w:t>
    </w:r>
    <w:r w:rsidR="009C278A" w:rsidRPr="001E7EE5">
      <w:rPr>
        <w:rFonts w:cs="Arial"/>
        <w:noProof/>
        <w:color w:val="002060"/>
        <w:sz w:val="16"/>
        <w:szCs w:val="16"/>
      </w:rPr>
      <w:fldChar w:fldCharType="begin"/>
    </w:r>
    <w:r w:rsidR="009C278A" w:rsidRPr="001E7EE5">
      <w:rPr>
        <w:rFonts w:cs="Arial"/>
        <w:color w:val="002060"/>
        <w:sz w:val="16"/>
        <w:szCs w:val="16"/>
      </w:rPr>
      <w:instrText xml:space="preserve"> NUMPAGES </w:instrText>
    </w:r>
    <w:r w:rsidR="009C278A" w:rsidRPr="001E7EE5">
      <w:rPr>
        <w:rFonts w:cs="Arial"/>
        <w:color w:val="002060"/>
        <w:sz w:val="16"/>
        <w:szCs w:val="16"/>
      </w:rPr>
      <w:fldChar w:fldCharType="separate"/>
    </w:r>
    <w:r w:rsidRPr="001E7EE5">
      <w:rPr>
        <w:rFonts w:cs="Arial"/>
        <w:noProof/>
        <w:color w:val="002060"/>
        <w:sz w:val="16"/>
        <w:szCs w:val="16"/>
      </w:rPr>
      <w:t>2</w:t>
    </w:r>
    <w:r w:rsidR="009C278A" w:rsidRPr="001E7EE5">
      <w:rPr>
        <w:rFonts w:cs="Arial"/>
        <w:noProof/>
        <w:color w:val="002060"/>
        <w:sz w:val="16"/>
        <w:szCs w:val="16"/>
      </w:rPr>
      <w:fldChar w:fldCharType="end"/>
    </w:r>
  </w:p>
  <w:p w14:paraId="62AC94B2" w14:textId="77777777" w:rsidR="00860B38" w:rsidRPr="001E7EE5" w:rsidRDefault="00F13B19" w:rsidP="00FD29F2">
    <w:pPr>
      <w:pStyle w:val="Footer"/>
      <w:spacing w:after="0"/>
      <w:jc w:val="center"/>
      <w:rPr>
        <w:rFonts w:cs="Arial"/>
        <w:color w:val="002060"/>
        <w:sz w:val="16"/>
        <w:szCs w:val="16"/>
      </w:rPr>
    </w:pPr>
    <w:r w:rsidRPr="001E7EE5">
      <w:rPr>
        <w:rFonts w:cs="Arial"/>
        <w:color w:val="002060"/>
        <w:sz w:val="16"/>
        <w:szCs w:val="16"/>
      </w:rPr>
      <w:t xml:space="preserve">This document is intended for use by the University </w:t>
    </w:r>
    <w:r w:rsidRPr="001E7EE5">
      <w:rPr>
        <w:rFonts w:cs="Arial"/>
        <w:i/>
        <w:color w:val="002060"/>
        <w:sz w:val="16"/>
        <w:szCs w:val="16"/>
      </w:rPr>
      <w:t>of</w:t>
    </w:r>
    <w:r w:rsidRPr="001E7EE5">
      <w:rPr>
        <w:rFonts w:cs="Arial"/>
        <w:color w:val="002060"/>
        <w:sz w:val="16"/>
        <w:szCs w:val="16"/>
      </w:rPr>
      <w:t xml:space="preserve"> Edinburgh staff and</w:t>
    </w:r>
    <w:r w:rsidR="001545A2" w:rsidRPr="001E7EE5">
      <w:rPr>
        <w:rFonts w:cs="Arial"/>
        <w:color w:val="002060"/>
        <w:sz w:val="16"/>
        <w:szCs w:val="16"/>
      </w:rPr>
      <w:t xml:space="preserve"> students only</w:t>
    </w:r>
  </w:p>
  <w:p w14:paraId="11D15585" w14:textId="77777777" w:rsidR="00860B38" w:rsidRPr="001E7EE5" w:rsidRDefault="00860B38" w:rsidP="00FD29F2">
    <w:pPr>
      <w:pStyle w:val="Footer"/>
      <w:spacing w:after="0"/>
      <w:jc w:val="center"/>
      <w:rPr>
        <w:rFonts w:cs="Arial"/>
        <w:color w:val="002060"/>
        <w:sz w:val="18"/>
        <w:szCs w:val="18"/>
      </w:rPr>
    </w:pPr>
    <w:r w:rsidRPr="001E7EE5">
      <w:rPr>
        <w:rFonts w:cs="Arial"/>
        <w:color w:val="002060"/>
        <w:sz w:val="16"/>
        <w:szCs w:val="16"/>
      </w:rPr>
      <w:t>The University of Edinburgh is a charitable body, registered in Scotland, with registration number SC005336</w:t>
    </w:r>
  </w:p>
  <w:p w14:paraId="26CA9587" w14:textId="77777777" w:rsidR="006F65DA" w:rsidRDefault="006F65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9C32" w14:textId="4750B259" w:rsidR="001E7EE5" w:rsidRPr="001E7EE5" w:rsidRDefault="001E7EE5" w:rsidP="001E7EE5">
    <w:pPr>
      <w:pStyle w:val="Footer"/>
      <w:rPr>
        <w:rFonts w:cs="Arial"/>
        <w:color w:val="002060"/>
        <w:sz w:val="16"/>
        <w:szCs w:val="16"/>
      </w:rPr>
    </w:pPr>
    <w:r w:rsidRPr="001E7EE5">
      <w:rPr>
        <w:rFonts w:cs="Arial"/>
        <w:color w:val="002060"/>
        <w:sz w:val="16"/>
        <w:szCs w:val="16"/>
      </w:rPr>
      <w:t xml:space="preserve">Developed by </w:t>
    </w:r>
    <w:r w:rsidR="005935D2">
      <w:rPr>
        <w:rFonts w:cs="Arial"/>
        <w:color w:val="002060"/>
        <w:sz w:val="16"/>
        <w:szCs w:val="16"/>
      </w:rPr>
      <w:t xml:space="preserve">Health, Safety and Wellbeing </w:t>
    </w:r>
    <w:r w:rsidRPr="001E7EE5">
      <w:rPr>
        <w:rFonts w:cs="Arial"/>
        <w:color w:val="002060"/>
        <w:sz w:val="16"/>
        <w:szCs w:val="16"/>
      </w:rPr>
      <w:t xml:space="preserve">on </w:t>
    </w:r>
    <w:r w:rsidR="005935D2">
      <w:rPr>
        <w:rFonts w:cs="Arial"/>
        <w:color w:val="002060"/>
        <w:sz w:val="16"/>
        <w:szCs w:val="16"/>
      </w:rPr>
      <w:t>17/09/26</w:t>
    </w:r>
    <w:r w:rsidRPr="001E7EE5">
      <w:rPr>
        <w:color w:val="002060"/>
      </w:rPr>
      <w:tab/>
    </w:r>
    <w:r w:rsidRPr="001E7EE5">
      <w:rPr>
        <w:rFonts w:cs="Arial"/>
        <w:color w:val="002060"/>
        <w:sz w:val="16"/>
        <w:szCs w:val="16"/>
      </w:rPr>
      <w:t>V2.0</w:t>
    </w:r>
    <w:r w:rsidRPr="001E7EE5">
      <w:rPr>
        <w:color w:val="002060"/>
      </w:rPr>
      <w:tab/>
    </w:r>
    <w:r w:rsidRPr="001E7EE5">
      <w:rPr>
        <w:rFonts w:cs="Arial"/>
        <w:color w:val="002060"/>
        <w:sz w:val="16"/>
        <w:szCs w:val="16"/>
      </w:rPr>
      <w:t xml:space="preserve">Page </w:t>
    </w:r>
    <w:r w:rsidRPr="001E7EE5">
      <w:rPr>
        <w:rFonts w:cs="Arial"/>
        <w:noProof/>
        <w:color w:val="002060"/>
        <w:sz w:val="16"/>
        <w:szCs w:val="16"/>
      </w:rPr>
      <w:fldChar w:fldCharType="begin"/>
    </w:r>
    <w:r w:rsidRPr="001E7EE5">
      <w:rPr>
        <w:rFonts w:cs="Arial"/>
        <w:color w:val="002060"/>
        <w:sz w:val="16"/>
        <w:szCs w:val="16"/>
      </w:rPr>
      <w:instrText xml:space="preserve"> PAGE </w:instrText>
    </w:r>
    <w:r w:rsidRPr="001E7EE5">
      <w:rPr>
        <w:rFonts w:cs="Arial"/>
        <w:color w:val="002060"/>
        <w:sz w:val="16"/>
        <w:szCs w:val="16"/>
      </w:rPr>
      <w:fldChar w:fldCharType="separate"/>
    </w:r>
    <w:r w:rsidRPr="001E7EE5">
      <w:rPr>
        <w:rFonts w:cs="Arial"/>
        <w:color w:val="002060"/>
        <w:sz w:val="16"/>
        <w:szCs w:val="16"/>
      </w:rPr>
      <w:t>2</w:t>
    </w:r>
    <w:r w:rsidRPr="001E7EE5">
      <w:rPr>
        <w:rFonts w:cs="Arial"/>
        <w:noProof/>
        <w:color w:val="002060"/>
        <w:sz w:val="16"/>
        <w:szCs w:val="16"/>
      </w:rPr>
      <w:fldChar w:fldCharType="end"/>
    </w:r>
    <w:r w:rsidRPr="001E7EE5">
      <w:rPr>
        <w:rFonts w:cs="Arial"/>
        <w:color w:val="002060"/>
        <w:sz w:val="16"/>
        <w:szCs w:val="16"/>
      </w:rPr>
      <w:t xml:space="preserve"> of </w:t>
    </w:r>
    <w:r w:rsidRPr="001E7EE5">
      <w:rPr>
        <w:rFonts w:cs="Arial"/>
        <w:noProof/>
        <w:color w:val="002060"/>
        <w:sz w:val="16"/>
        <w:szCs w:val="16"/>
      </w:rPr>
      <w:fldChar w:fldCharType="begin"/>
    </w:r>
    <w:r w:rsidRPr="001E7EE5">
      <w:rPr>
        <w:rFonts w:cs="Arial"/>
        <w:color w:val="002060"/>
        <w:sz w:val="16"/>
        <w:szCs w:val="16"/>
      </w:rPr>
      <w:instrText xml:space="preserve"> NUMPAGES </w:instrText>
    </w:r>
    <w:r w:rsidRPr="001E7EE5">
      <w:rPr>
        <w:rFonts w:cs="Arial"/>
        <w:color w:val="002060"/>
        <w:sz w:val="16"/>
        <w:szCs w:val="16"/>
      </w:rPr>
      <w:fldChar w:fldCharType="separate"/>
    </w:r>
    <w:r w:rsidRPr="001E7EE5">
      <w:rPr>
        <w:rFonts w:cs="Arial"/>
        <w:color w:val="002060"/>
        <w:sz w:val="16"/>
        <w:szCs w:val="16"/>
      </w:rPr>
      <w:t>2</w:t>
    </w:r>
    <w:r w:rsidRPr="001E7EE5">
      <w:rPr>
        <w:rFonts w:cs="Arial"/>
        <w:noProof/>
        <w:color w:val="002060"/>
        <w:sz w:val="16"/>
        <w:szCs w:val="16"/>
      </w:rPr>
      <w:fldChar w:fldCharType="end"/>
    </w:r>
  </w:p>
  <w:p w14:paraId="6B50190E" w14:textId="77777777" w:rsidR="001E7EE5" w:rsidRPr="001E7EE5" w:rsidRDefault="001E7EE5" w:rsidP="001E7EE5">
    <w:pPr>
      <w:pStyle w:val="Footer"/>
      <w:spacing w:after="0"/>
      <w:jc w:val="center"/>
      <w:rPr>
        <w:rFonts w:cs="Arial"/>
        <w:color w:val="002060"/>
        <w:sz w:val="16"/>
        <w:szCs w:val="16"/>
      </w:rPr>
    </w:pPr>
    <w:r w:rsidRPr="001E7EE5">
      <w:rPr>
        <w:rFonts w:cs="Arial"/>
        <w:color w:val="002060"/>
        <w:sz w:val="16"/>
        <w:szCs w:val="16"/>
      </w:rPr>
      <w:t xml:space="preserve">This document is intended for use by the University </w:t>
    </w:r>
    <w:r w:rsidRPr="001E7EE5">
      <w:rPr>
        <w:rFonts w:cs="Arial"/>
        <w:i/>
        <w:color w:val="002060"/>
        <w:sz w:val="16"/>
        <w:szCs w:val="16"/>
      </w:rPr>
      <w:t>of</w:t>
    </w:r>
    <w:r w:rsidRPr="001E7EE5">
      <w:rPr>
        <w:rFonts w:cs="Arial"/>
        <w:color w:val="002060"/>
        <w:sz w:val="16"/>
        <w:szCs w:val="16"/>
      </w:rPr>
      <w:t xml:space="preserve"> Edinburgh staff and students only</w:t>
    </w:r>
  </w:p>
  <w:p w14:paraId="7ADE27B1" w14:textId="77777777" w:rsidR="001E7EE5" w:rsidRPr="001E7EE5" w:rsidRDefault="001E7EE5" w:rsidP="001E7EE5">
    <w:pPr>
      <w:pStyle w:val="Footer"/>
      <w:spacing w:after="0"/>
      <w:jc w:val="center"/>
      <w:rPr>
        <w:rFonts w:cs="Arial"/>
        <w:color w:val="002060"/>
        <w:sz w:val="18"/>
        <w:szCs w:val="18"/>
      </w:rPr>
    </w:pPr>
    <w:r w:rsidRPr="001E7EE5">
      <w:rPr>
        <w:rFonts w:cs="Arial"/>
        <w:color w:val="002060"/>
        <w:sz w:val="16"/>
        <w:szCs w:val="16"/>
      </w:rPr>
      <w:t>The University of Edinburgh is a charitable body, registered in Scotland, with registration number SC005336</w:t>
    </w:r>
  </w:p>
  <w:p w14:paraId="34749C29" w14:textId="77777777" w:rsidR="001E7EE5" w:rsidRDefault="001E7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070BE" w14:textId="77777777" w:rsidR="00C90486" w:rsidRDefault="00C90486">
      <w:r>
        <w:separator/>
      </w:r>
    </w:p>
  </w:footnote>
  <w:footnote w:type="continuationSeparator" w:id="0">
    <w:p w14:paraId="23BBCE49" w14:textId="77777777" w:rsidR="00C90486" w:rsidRDefault="00C90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8611B" w14:textId="02301241" w:rsidR="001E7EE5" w:rsidRDefault="001E7EE5" w:rsidP="000F4CEC">
    <w:pPr>
      <w:pStyle w:val="Header"/>
    </w:pPr>
    <w:r>
      <w:rPr>
        <w:noProof/>
      </w:rPr>
      <w:drawing>
        <wp:inline distT="0" distB="0" distL="0" distR="0" wp14:anchorId="0938FD7E" wp14:editId="75B95FF0">
          <wp:extent cx="3457940" cy="819150"/>
          <wp:effectExtent l="0" t="0" r="9525" b="0"/>
          <wp:docPr id="157021391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21391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4861" cy="823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30275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D43E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97236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486B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D6A47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00D92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4A8F7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B0F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6A2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A89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C11AA9"/>
    <w:multiLevelType w:val="hybridMultilevel"/>
    <w:tmpl w:val="144E46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21800"/>
    <w:multiLevelType w:val="hybridMultilevel"/>
    <w:tmpl w:val="E9E22FB4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415768DD"/>
    <w:multiLevelType w:val="hybridMultilevel"/>
    <w:tmpl w:val="68089BD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F156385"/>
    <w:multiLevelType w:val="hybridMultilevel"/>
    <w:tmpl w:val="490CAF9A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168251351">
    <w:abstractNumId w:val="13"/>
  </w:num>
  <w:num w:numId="2" w16cid:durableId="1181356523">
    <w:abstractNumId w:val="11"/>
  </w:num>
  <w:num w:numId="3" w16cid:durableId="383791711">
    <w:abstractNumId w:val="12"/>
  </w:num>
  <w:num w:numId="4" w16cid:durableId="975261014">
    <w:abstractNumId w:val="10"/>
  </w:num>
  <w:num w:numId="5" w16cid:durableId="869758998">
    <w:abstractNumId w:val="9"/>
  </w:num>
  <w:num w:numId="6" w16cid:durableId="1256325701">
    <w:abstractNumId w:val="7"/>
  </w:num>
  <w:num w:numId="7" w16cid:durableId="1251625498">
    <w:abstractNumId w:val="6"/>
  </w:num>
  <w:num w:numId="8" w16cid:durableId="1398161866">
    <w:abstractNumId w:val="5"/>
  </w:num>
  <w:num w:numId="9" w16cid:durableId="660348964">
    <w:abstractNumId w:val="4"/>
  </w:num>
  <w:num w:numId="10" w16cid:durableId="1647129799">
    <w:abstractNumId w:val="8"/>
  </w:num>
  <w:num w:numId="11" w16cid:durableId="1988507330">
    <w:abstractNumId w:val="3"/>
  </w:num>
  <w:num w:numId="12" w16cid:durableId="1441991946">
    <w:abstractNumId w:val="2"/>
  </w:num>
  <w:num w:numId="13" w16cid:durableId="2132820621">
    <w:abstractNumId w:val="1"/>
  </w:num>
  <w:num w:numId="14" w16cid:durableId="1878736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988"/>
    <w:rsid w:val="00042598"/>
    <w:rsid w:val="0006321D"/>
    <w:rsid w:val="000762B4"/>
    <w:rsid w:val="00077381"/>
    <w:rsid w:val="000778E1"/>
    <w:rsid w:val="000A3A13"/>
    <w:rsid w:val="000A5275"/>
    <w:rsid w:val="000E4BC1"/>
    <w:rsid w:val="000F4CEC"/>
    <w:rsid w:val="001038E5"/>
    <w:rsid w:val="001115D9"/>
    <w:rsid w:val="001466E5"/>
    <w:rsid w:val="001545A2"/>
    <w:rsid w:val="001A16E8"/>
    <w:rsid w:val="001B2266"/>
    <w:rsid w:val="001D60E9"/>
    <w:rsid w:val="001E4F29"/>
    <w:rsid w:val="001E7EE5"/>
    <w:rsid w:val="001F166F"/>
    <w:rsid w:val="002458FB"/>
    <w:rsid w:val="00246294"/>
    <w:rsid w:val="002713F6"/>
    <w:rsid w:val="002756C4"/>
    <w:rsid w:val="002E65A2"/>
    <w:rsid w:val="003032DC"/>
    <w:rsid w:val="0032275B"/>
    <w:rsid w:val="003276EC"/>
    <w:rsid w:val="003314F3"/>
    <w:rsid w:val="003835AE"/>
    <w:rsid w:val="003854EB"/>
    <w:rsid w:val="003D1CC5"/>
    <w:rsid w:val="00403F5F"/>
    <w:rsid w:val="00426ADE"/>
    <w:rsid w:val="0044276F"/>
    <w:rsid w:val="004619F7"/>
    <w:rsid w:val="004A59AB"/>
    <w:rsid w:val="004B3BAB"/>
    <w:rsid w:val="004C61E4"/>
    <w:rsid w:val="004C6BFA"/>
    <w:rsid w:val="004E047F"/>
    <w:rsid w:val="00584969"/>
    <w:rsid w:val="005935D2"/>
    <w:rsid w:val="005A526A"/>
    <w:rsid w:val="005D2B71"/>
    <w:rsid w:val="005D2C8E"/>
    <w:rsid w:val="005E28AD"/>
    <w:rsid w:val="0060327D"/>
    <w:rsid w:val="00613D5B"/>
    <w:rsid w:val="006202E1"/>
    <w:rsid w:val="006303FA"/>
    <w:rsid w:val="00632E56"/>
    <w:rsid w:val="00643D92"/>
    <w:rsid w:val="00644A73"/>
    <w:rsid w:val="00672049"/>
    <w:rsid w:val="006A213D"/>
    <w:rsid w:val="006B5E69"/>
    <w:rsid w:val="006C4F91"/>
    <w:rsid w:val="006E3BEF"/>
    <w:rsid w:val="006F274A"/>
    <w:rsid w:val="006F65DA"/>
    <w:rsid w:val="006F7DB8"/>
    <w:rsid w:val="00707DE8"/>
    <w:rsid w:val="00772EB9"/>
    <w:rsid w:val="00785AEE"/>
    <w:rsid w:val="007A579A"/>
    <w:rsid w:val="007C6846"/>
    <w:rsid w:val="00804B1E"/>
    <w:rsid w:val="00810696"/>
    <w:rsid w:val="00851CB0"/>
    <w:rsid w:val="00860B38"/>
    <w:rsid w:val="00874317"/>
    <w:rsid w:val="008D4A21"/>
    <w:rsid w:val="00963DEC"/>
    <w:rsid w:val="009714AA"/>
    <w:rsid w:val="00984152"/>
    <w:rsid w:val="00990232"/>
    <w:rsid w:val="009A5D20"/>
    <w:rsid w:val="009C278A"/>
    <w:rsid w:val="009C6130"/>
    <w:rsid w:val="009C644E"/>
    <w:rsid w:val="00A04E71"/>
    <w:rsid w:val="00A44B2B"/>
    <w:rsid w:val="00A60ADB"/>
    <w:rsid w:val="00A6458F"/>
    <w:rsid w:val="00A92242"/>
    <w:rsid w:val="00AB3018"/>
    <w:rsid w:val="00AF12AB"/>
    <w:rsid w:val="00B348E0"/>
    <w:rsid w:val="00B625F7"/>
    <w:rsid w:val="00B80F55"/>
    <w:rsid w:val="00BB2595"/>
    <w:rsid w:val="00BB2A46"/>
    <w:rsid w:val="00BB6998"/>
    <w:rsid w:val="00BC59E5"/>
    <w:rsid w:val="00C1114D"/>
    <w:rsid w:val="00C25011"/>
    <w:rsid w:val="00C5104A"/>
    <w:rsid w:val="00C5272B"/>
    <w:rsid w:val="00C90486"/>
    <w:rsid w:val="00CB7147"/>
    <w:rsid w:val="00D00824"/>
    <w:rsid w:val="00D01199"/>
    <w:rsid w:val="00D47121"/>
    <w:rsid w:val="00D47988"/>
    <w:rsid w:val="00E11D7D"/>
    <w:rsid w:val="00E4276A"/>
    <w:rsid w:val="00E5186A"/>
    <w:rsid w:val="00EE424D"/>
    <w:rsid w:val="00F04433"/>
    <w:rsid w:val="00F10461"/>
    <w:rsid w:val="00F13B19"/>
    <w:rsid w:val="00FA09E1"/>
    <w:rsid w:val="00FD29F2"/>
    <w:rsid w:val="00FE2379"/>
    <w:rsid w:val="0610B6BB"/>
    <w:rsid w:val="0803C0CB"/>
    <w:rsid w:val="0901C748"/>
    <w:rsid w:val="0991D475"/>
    <w:rsid w:val="0CC41218"/>
    <w:rsid w:val="0E9D52D2"/>
    <w:rsid w:val="0EB96E32"/>
    <w:rsid w:val="146E43A3"/>
    <w:rsid w:val="14731B58"/>
    <w:rsid w:val="1C419736"/>
    <w:rsid w:val="2A1F645B"/>
    <w:rsid w:val="3331F74C"/>
    <w:rsid w:val="3E8B7496"/>
    <w:rsid w:val="40A5A8A2"/>
    <w:rsid w:val="41D60692"/>
    <w:rsid w:val="4526517E"/>
    <w:rsid w:val="45BD8C86"/>
    <w:rsid w:val="48143E49"/>
    <w:rsid w:val="4B54D172"/>
    <w:rsid w:val="4D672BDD"/>
    <w:rsid w:val="5494D29B"/>
    <w:rsid w:val="55285359"/>
    <w:rsid w:val="59457A88"/>
    <w:rsid w:val="5A92EA6D"/>
    <w:rsid w:val="5E1AD8FA"/>
    <w:rsid w:val="687D8071"/>
    <w:rsid w:val="72C00830"/>
    <w:rsid w:val="7645A047"/>
    <w:rsid w:val="797EF37B"/>
    <w:rsid w:val="7C13EECB"/>
    <w:rsid w:val="7DD6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D2770D"/>
  <w15:chartTrackingRefBased/>
  <w15:docId w15:val="{097DCBE0-D470-48D7-9A7C-07C6345A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047F"/>
    <w:pPr>
      <w:spacing w:after="240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4E047F"/>
    <w:pPr>
      <w:keepNext/>
      <w:spacing w:before="120"/>
      <w:outlineLvl w:val="0"/>
    </w:pPr>
    <w:rPr>
      <w:rFonts w:asciiTheme="majorHAnsi" w:hAnsiTheme="majorHAnsi" w:cs="Arial"/>
      <w:b/>
      <w:bCs/>
      <w:color w:val="00206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707DE8"/>
    <w:pPr>
      <w:keepNext/>
      <w:spacing w:before="240" w:after="60"/>
      <w:outlineLvl w:val="1"/>
    </w:pPr>
    <w:rPr>
      <w:rFonts w:asciiTheme="majorHAnsi" w:hAnsiTheme="majorHAnsi" w:cs="Arial"/>
      <w:iCs/>
      <w:color w:val="002060"/>
      <w:sz w:val="28"/>
      <w:szCs w:val="28"/>
    </w:rPr>
  </w:style>
  <w:style w:type="paragraph" w:styleId="Heading3">
    <w:name w:val="heading 3"/>
    <w:basedOn w:val="Normal"/>
    <w:next w:val="Normal"/>
    <w:autoRedefine/>
    <w:qFormat/>
    <w:rsid w:val="00C5104A"/>
    <w:pPr>
      <w:keepNext/>
      <w:spacing w:before="240" w:after="60"/>
      <w:outlineLvl w:val="2"/>
    </w:pPr>
    <w:rPr>
      <w:rFonts w:asciiTheme="majorHAnsi" w:hAnsiTheme="majorHAnsi" w:cs="Arial"/>
      <w:color w:val="002060"/>
      <w:sz w:val="26"/>
      <w:szCs w:val="26"/>
    </w:rPr>
  </w:style>
  <w:style w:type="paragraph" w:styleId="Heading4">
    <w:name w:val="heading 4"/>
    <w:basedOn w:val="Normal"/>
    <w:next w:val="Normal"/>
    <w:autoRedefine/>
    <w:qFormat/>
    <w:rsid w:val="004E047F"/>
    <w:pPr>
      <w:keepNext/>
      <w:spacing w:before="240" w:after="60"/>
      <w:outlineLvl w:val="3"/>
    </w:pPr>
    <w:rPr>
      <w:rFonts w:asciiTheme="majorHAnsi" w:hAnsiTheme="majorHAnsi"/>
      <w:b/>
      <w:bCs/>
      <w:color w:val="002060"/>
      <w:szCs w:val="28"/>
    </w:rPr>
  </w:style>
  <w:style w:type="paragraph" w:styleId="Heading5">
    <w:name w:val="heading 5"/>
    <w:basedOn w:val="Normal"/>
    <w:next w:val="Normal"/>
    <w:autoRedefine/>
    <w:qFormat/>
    <w:rsid w:val="004E047F"/>
    <w:pPr>
      <w:spacing w:before="240" w:after="60"/>
      <w:outlineLvl w:val="4"/>
    </w:pPr>
    <w:rPr>
      <w:rFonts w:asciiTheme="majorHAnsi" w:hAnsiTheme="majorHAnsi"/>
      <w:b/>
      <w:bCs/>
      <w:iCs/>
      <w:color w:val="002060"/>
      <w:sz w:val="26"/>
      <w:szCs w:val="26"/>
    </w:rPr>
  </w:style>
  <w:style w:type="paragraph" w:styleId="Heading6">
    <w:name w:val="heading 6"/>
    <w:basedOn w:val="Normal"/>
    <w:next w:val="Normal"/>
    <w:autoRedefine/>
    <w:qFormat/>
    <w:rsid w:val="004E047F"/>
    <w:pPr>
      <w:spacing w:before="240" w:after="60"/>
      <w:outlineLvl w:val="5"/>
    </w:pPr>
    <w:rPr>
      <w:rFonts w:asciiTheme="majorHAnsi" w:hAnsiTheme="majorHAnsi"/>
      <w:b/>
      <w:bCs/>
      <w:color w:val="002060"/>
      <w:sz w:val="22"/>
      <w:szCs w:val="22"/>
    </w:rPr>
  </w:style>
  <w:style w:type="paragraph" w:styleId="Heading7">
    <w:name w:val="heading 7"/>
    <w:basedOn w:val="Normal"/>
    <w:next w:val="Normal"/>
    <w:autoRedefine/>
    <w:qFormat/>
    <w:rsid w:val="004E047F"/>
    <w:pPr>
      <w:spacing w:before="240" w:after="60"/>
      <w:outlineLvl w:val="6"/>
    </w:pPr>
    <w:rPr>
      <w:rFonts w:asciiTheme="majorHAnsi" w:hAnsiTheme="majorHAnsi"/>
      <w:color w:val="002060"/>
    </w:rPr>
  </w:style>
  <w:style w:type="paragraph" w:styleId="Heading8">
    <w:name w:val="heading 8"/>
    <w:basedOn w:val="Normal"/>
    <w:next w:val="Normal"/>
    <w:autoRedefine/>
    <w:qFormat/>
    <w:rsid w:val="004E047F"/>
    <w:pPr>
      <w:spacing w:before="240" w:after="60"/>
      <w:outlineLvl w:val="7"/>
    </w:pPr>
    <w:rPr>
      <w:rFonts w:asciiTheme="majorHAnsi" w:hAnsiTheme="majorHAnsi"/>
      <w:i/>
      <w:iCs/>
      <w:color w:val="002060"/>
    </w:rPr>
  </w:style>
  <w:style w:type="paragraph" w:styleId="Heading9">
    <w:name w:val="heading 9"/>
    <w:basedOn w:val="Normal"/>
    <w:next w:val="Normal"/>
    <w:autoRedefine/>
    <w:qFormat/>
    <w:rsid w:val="004E047F"/>
    <w:pPr>
      <w:spacing w:before="240" w:after="60"/>
      <w:outlineLvl w:val="8"/>
    </w:pPr>
    <w:rPr>
      <w:rFonts w:asciiTheme="majorHAnsi" w:hAnsiTheme="majorHAnsi" w:cs="Arial"/>
      <w:color w:val="00206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07DE8"/>
    <w:rPr>
      <w:rFonts w:asciiTheme="majorHAnsi" w:hAnsiTheme="majorHAnsi" w:cs="Arial"/>
      <w:iCs/>
      <w:color w:val="002060"/>
      <w:sz w:val="28"/>
      <w:szCs w:val="28"/>
    </w:rPr>
  </w:style>
  <w:style w:type="character" w:styleId="FollowedHyperlink">
    <w:name w:val="FollowedHyperlink"/>
    <w:rsid w:val="0044276F"/>
    <w:rPr>
      <w:color w:val="800080"/>
      <w:u w:val="single"/>
    </w:rPr>
  </w:style>
  <w:style w:type="paragraph" w:styleId="Header">
    <w:name w:val="header"/>
    <w:basedOn w:val="Normal"/>
    <w:autoRedefine/>
    <w:rsid w:val="000F4CEC"/>
    <w:pPr>
      <w:tabs>
        <w:tab w:val="center" w:pos="4153"/>
        <w:tab w:val="right" w:pos="8306"/>
      </w:tabs>
    </w:pPr>
    <w:rPr>
      <w:rFonts w:ascii="Calibri Light" w:hAnsi="Calibri Light"/>
    </w:rPr>
  </w:style>
  <w:style w:type="paragraph" w:styleId="Footer">
    <w:name w:val="footer"/>
    <w:basedOn w:val="Normal"/>
    <w:autoRedefine/>
    <w:rsid w:val="00584969"/>
    <w:pPr>
      <w:tabs>
        <w:tab w:val="center" w:pos="4153"/>
        <w:tab w:val="right" w:pos="8306"/>
      </w:tabs>
    </w:pPr>
    <w:rPr>
      <w:rFonts w:ascii="Calibri Light" w:hAnsi="Calibri Light"/>
    </w:rPr>
  </w:style>
  <w:style w:type="character" w:styleId="PageNumber">
    <w:name w:val="page number"/>
    <w:basedOn w:val="DefaultParagraphFont"/>
    <w:rsid w:val="0044276F"/>
  </w:style>
  <w:style w:type="character" w:customStyle="1" w:styleId="smallertext">
    <w:name w:val="smallertext"/>
    <w:basedOn w:val="DefaultParagraphFont"/>
    <w:rsid w:val="006F65DA"/>
  </w:style>
  <w:style w:type="paragraph" w:styleId="BalloonText">
    <w:name w:val="Balloon Text"/>
    <w:basedOn w:val="Normal"/>
    <w:semiHidden/>
    <w:rsid w:val="006A213D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6A213D"/>
    <w:pPr>
      <w:spacing w:after="120"/>
      <w:ind w:left="1440" w:right="1440"/>
    </w:pPr>
  </w:style>
  <w:style w:type="paragraph" w:styleId="BodyText">
    <w:name w:val="Body Text"/>
    <w:basedOn w:val="Normal"/>
    <w:autoRedefine/>
    <w:rsid w:val="00584969"/>
    <w:pPr>
      <w:spacing w:after="120"/>
    </w:pPr>
  </w:style>
  <w:style w:type="paragraph" w:styleId="BodyText2">
    <w:name w:val="Body Text 2"/>
    <w:basedOn w:val="Normal"/>
    <w:autoRedefine/>
    <w:rsid w:val="00584969"/>
    <w:pPr>
      <w:spacing w:after="120" w:line="480" w:lineRule="auto"/>
    </w:pPr>
  </w:style>
  <w:style w:type="paragraph" w:styleId="BodyText3">
    <w:name w:val="Body Text 3"/>
    <w:basedOn w:val="Normal"/>
    <w:autoRedefine/>
    <w:rsid w:val="00584969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rsid w:val="006A213D"/>
    <w:pPr>
      <w:ind w:firstLine="210"/>
    </w:pPr>
  </w:style>
  <w:style w:type="paragraph" w:styleId="BodyTextIndent">
    <w:name w:val="Body Text Indent"/>
    <w:basedOn w:val="Normal"/>
    <w:autoRedefine/>
    <w:rsid w:val="00584969"/>
    <w:pPr>
      <w:spacing w:after="120"/>
      <w:ind w:left="283"/>
    </w:pPr>
  </w:style>
  <w:style w:type="paragraph" w:styleId="BodyTextFirstIndent2">
    <w:name w:val="Body Text First Indent 2"/>
    <w:basedOn w:val="BodyTextIndent"/>
    <w:autoRedefine/>
    <w:rsid w:val="00584969"/>
    <w:pPr>
      <w:ind w:firstLine="210"/>
    </w:pPr>
  </w:style>
  <w:style w:type="paragraph" w:styleId="BodyTextIndent2">
    <w:name w:val="Body Text Indent 2"/>
    <w:basedOn w:val="Normal"/>
    <w:autoRedefine/>
    <w:rsid w:val="00584969"/>
    <w:pPr>
      <w:spacing w:after="120" w:line="480" w:lineRule="auto"/>
      <w:ind w:left="283"/>
    </w:pPr>
  </w:style>
  <w:style w:type="paragraph" w:styleId="BodyTextIndent3">
    <w:name w:val="Body Text Indent 3"/>
    <w:basedOn w:val="Normal"/>
    <w:autoRedefine/>
    <w:rsid w:val="00584969"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autoRedefine/>
    <w:qFormat/>
    <w:rsid w:val="00584969"/>
    <w:rPr>
      <w:rFonts w:ascii="Calibri Light" w:hAnsi="Calibri Light"/>
      <w:b/>
      <w:bCs/>
      <w:sz w:val="20"/>
      <w:szCs w:val="20"/>
    </w:rPr>
  </w:style>
  <w:style w:type="paragraph" w:styleId="Closing">
    <w:name w:val="Closing"/>
    <w:basedOn w:val="Normal"/>
    <w:rsid w:val="006A213D"/>
    <w:pPr>
      <w:ind w:left="4252"/>
    </w:pPr>
  </w:style>
  <w:style w:type="paragraph" w:styleId="CommentText">
    <w:name w:val="annotation text"/>
    <w:basedOn w:val="Normal"/>
    <w:link w:val="CommentTextChar"/>
    <w:uiPriority w:val="99"/>
    <w:semiHidden/>
    <w:rsid w:val="006A213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A213D"/>
    <w:rPr>
      <w:b/>
      <w:bCs/>
    </w:rPr>
  </w:style>
  <w:style w:type="paragraph" w:styleId="Date">
    <w:name w:val="Date"/>
    <w:basedOn w:val="Normal"/>
    <w:next w:val="Normal"/>
    <w:autoRedefine/>
    <w:rsid w:val="00584969"/>
    <w:rPr>
      <w:rFonts w:ascii="Calibri Light" w:hAnsi="Calibri Light"/>
    </w:rPr>
  </w:style>
  <w:style w:type="paragraph" w:styleId="DocumentMap">
    <w:name w:val="Document Map"/>
    <w:basedOn w:val="Normal"/>
    <w:semiHidden/>
    <w:rsid w:val="006A213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rsid w:val="006A213D"/>
  </w:style>
  <w:style w:type="paragraph" w:styleId="EndnoteText">
    <w:name w:val="endnote text"/>
    <w:basedOn w:val="Normal"/>
    <w:semiHidden/>
    <w:rsid w:val="006A213D"/>
    <w:rPr>
      <w:sz w:val="20"/>
      <w:szCs w:val="20"/>
    </w:rPr>
  </w:style>
  <w:style w:type="paragraph" w:styleId="EnvelopeAddress">
    <w:name w:val="envelope address"/>
    <w:basedOn w:val="Normal"/>
    <w:rsid w:val="006A213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6A213D"/>
    <w:rPr>
      <w:rFonts w:cs="Arial"/>
      <w:sz w:val="20"/>
      <w:szCs w:val="20"/>
    </w:rPr>
  </w:style>
  <w:style w:type="paragraph" w:styleId="FootnoteText">
    <w:name w:val="footnote text"/>
    <w:basedOn w:val="Normal"/>
    <w:semiHidden/>
    <w:rsid w:val="006A213D"/>
    <w:rPr>
      <w:sz w:val="20"/>
      <w:szCs w:val="20"/>
    </w:rPr>
  </w:style>
  <w:style w:type="paragraph" w:styleId="HTMLAddress">
    <w:name w:val="HTML Address"/>
    <w:basedOn w:val="Normal"/>
    <w:autoRedefine/>
    <w:rsid w:val="00584969"/>
    <w:rPr>
      <w:rFonts w:ascii="Calibri Light" w:hAnsi="Calibri Light"/>
      <w:i/>
      <w:iCs/>
    </w:rPr>
  </w:style>
  <w:style w:type="paragraph" w:styleId="HTMLPreformatted">
    <w:name w:val="HTML Preformatted"/>
    <w:basedOn w:val="Normal"/>
    <w:rsid w:val="006A213D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6A213D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6A213D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6A213D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6A213D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6A213D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6A213D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6A213D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6A213D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6A213D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6A213D"/>
    <w:rPr>
      <w:rFonts w:cs="Arial"/>
      <w:b/>
      <w:bCs/>
    </w:rPr>
  </w:style>
  <w:style w:type="paragraph" w:styleId="List">
    <w:name w:val="List"/>
    <w:basedOn w:val="Normal"/>
    <w:autoRedefine/>
    <w:rsid w:val="00584969"/>
    <w:pPr>
      <w:ind w:left="283" w:hanging="283"/>
    </w:pPr>
    <w:rPr>
      <w:rFonts w:ascii="Calibri Light" w:hAnsi="Calibri Light"/>
    </w:rPr>
  </w:style>
  <w:style w:type="paragraph" w:styleId="List2">
    <w:name w:val="List 2"/>
    <w:basedOn w:val="Normal"/>
    <w:rsid w:val="006A213D"/>
    <w:pPr>
      <w:ind w:left="566" w:hanging="283"/>
    </w:pPr>
  </w:style>
  <w:style w:type="paragraph" w:styleId="List3">
    <w:name w:val="List 3"/>
    <w:basedOn w:val="Normal"/>
    <w:rsid w:val="006A213D"/>
    <w:pPr>
      <w:ind w:left="849" w:hanging="283"/>
    </w:pPr>
  </w:style>
  <w:style w:type="paragraph" w:styleId="List4">
    <w:name w:val="List 4"/>
    <w:basedOn w:val="Normal"/>
    <w:rsid w:val="006A213D"/>
    <w:pPr>
      <w:ind w:left="1132" w:hanging="283"/>
    </w:pPr>
  </w:style>
  <w:style w:type="paragraph" w:styleId="List5">
    <w:name w:val="List 5"/>
    <w:basedOn w:val="Normal"/>
    <w:rsid w:val="006A213D"/>
    <w:pPr>
      <w:ind w:left="1415" w:hanging="283"/>
    </w:pPr>
  </w:style>
  <w:style w:type="paragraph" w:styleId="ListBullet">
    <w:name w:val="List Bullet"/>
    <w:basedOn w:val="Normal"/>
    <w:autoRedefine/>
    <w:rsid w:val="00584969"/>
    <w:pPr>
      <w:numPr>
        <w:numId w:val="5"/>
      </w:numPr>
    </w:pPr>
    <w:rPr>
      <w:rFonts w:ascii="Calibri Light" w:hAnsi="Calibri Light"/>
    </w:rPr>
  </w:style>
  <w:style w:type="paragraph" w:styleId="ListBullet2">
    <w:name w:val="List Bullet 2"/>
    <w:basedOn w:val="Normal"/>
    <w:rsid w:val="006A213D"/>
    <w:pPr>
      <w:numPr>
        <w:numId w:val="6"/>
      </w:numPr>
    </w:pPr>
  </w:style>
  <w:style w:type="paragraph" w:styleId="ListBullet3">
    <w:name w:val="List Bullet 3"/>
    <w:basedOn w:val="Normal"/>
    <w:rsid w:val="006A213D"/>
    <w:pPr>
      <w:numPr>
        <w:numId w:val="7"/>
      </w:numPr>
    </w:pPr>
  </w:style>
  <w:style w:type="paragraph" w:styleId="ListBullet4">
    <w:name w:val="List Bullet 4"/>
    <w:basedOn w:val="Normal"/>
    <w:rsid w:val="006A213D"/>
    <w:pPr>
      <w:numPr>
        <w:numId w:val="8"/>
      </w:numPr>
    </w:pPr>
  </w:style>
  <w:style w:type="paragraph" w:styleId="ListBullet5">
    <w:name w:val="List Bullet 5"/>
    <w:basedOn w:val="Normal"/>
    <w:rsid w:val="006A213D"/>
    <w:pPr>
      <w:numPr>
        <w:numId w:val="9"/>
      </w:numPr>
    </w:pPr>
  </w:style>
  <w:style w:type="paragraph" w:styleId="ListContinue">
    <w:name w:val="List Continue"/>
    <w:basedOn w:val="Normal"/>
    <w:rsid w:val="006A213D"/>
    <w:pPr>
      <w:spacing w:after="120"/>
      <w:ind w:left="283"/>
    </w:pPr>
  </w:style>
  <w:style w:type="paragraph" w:styleId="ListContinue2">
    <w:name w:val="List Continue 2"/>
    <w:basedOn w:val="Normal"/>
    <w:rsid w:val="006A213D"/>
    <w:pPr>
      <w:spacing w:after="120"/>
      <w:ind w:left="566"/>
    </w:pPr>
  </w:style>
  <w:style w:type="paragraph" w:styleId="ListContinue3">
    <w:name w:val="List Continue 3"/>
    <w:basedOn w:val="Normal"/>
    <w:rsid w:val="006A213D"/>
    <w:pPr>
      <w:spacing w:after="120"/>
      <w:ind w:left="849"/>
    </w:pPr>
  </w:style>
  <w:style w:type="paragraph" w:styleId="ListContinue4">
    <w:name w:val="List Continue 4"/>
    <w:basedOn w:val="Normal"/>
    <w:rsid w:val="006A213D"/>
    <w:pPr>
      <w:spacing w:after="120"/>
      <w:ind w:left="1132"/>
    </w:pPr>
  </w:style>
  <w:style w:type="paragraph" w:styleId="ListContinue5">
    <w:name w:val="List Continue 5"/>
    <w:basedOn w:val="Normal"/>
    <w:rsid w:val="006A213D"/>
    <w:pPr>
      <w:spacing w:after="120"/>
      <w:ind w:left="1415"/>
    </w:pPr>
  </w:style>
  <w:style w:type="paragraph" w:styleId="ListNumber">
    <w:name w:val="List Number"/>
    <w:basedOn w:val="Normal"/>
    <w:autoRedefine/>
    <w:rsid w:val="004E047F"/>
    <w:pPr>
      <w:numPr>
        <w:numId w:val="10"/>
      </w:numPr>
    </w:pPr>
    <w:rPr>
      <w:rFonts w:ascii="Calibri Light" w:hAnsi="Calibri Light"/>
    </w:rPr>
  </w:style>
  <w:style w:type="paragraph" w:styleId="ListNumber2">
    <w:name w:val="List Number 2"/>
    <w:basedOn w:val="Normal"/>
    <w:rsid w:val="006A213D"/>
    <w:pPr>
      <w:numPr>
        <w:numId w:val="11"/>
      </w:numPr>
    </w:pPr>
  </w:style>
  <w:style w:type="paragraph" w:styleId="ListNumber3">
    <w:name w:val="List Number 3"/>
    <w:basedOn w:val="Normal"/>
    <w:rsid w:val="006A213D"/>
    <w:pPr>
      <w:numPr>
        <w:numId w:val="12"/>
      </w:numPr>
    </w:pPr>
  </w:style>
  <w:style w:type="paragraph" w:styleId="ListNumber4">
    <w:name w:val="List Number 4"/>
    <w:basedOn w:val="Normal"/>
    <w:rsid w:val="006A213D"/>
    <w:pPr>
      <w:numPr>
        <w:numId w:val="13"/>
      </w:numPr>
    </w:pPr>
  </w:style>
  <w:style w:type="paragraph" w:styleId="ListNumber5">
    <w:name w:val="List Number 5"/>
    <w:basedOn w:val="Normal"/>
    <w:rsid w:val="006A213D"/>
    <w:pPr>
      <w:numPr>
        <w:numId w:val="14"/>
      </w:numPr>
    </w:pPr>
  </w:style>
  <w:style w:type="paragraph" w:styleId="MacroText">
    <w:name w:val="macro"/>
    <w:semiHidden/>
    <w:rsid w:val="006A21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rsid w:val="006A21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rsid w:val="006A213D"/>
  </w:style>
  <w:style w:type="paragraph" w:styleId="NormalIndent">
    <w:name w:val="Normal Indent"/>
    <w:basedOn w:val="Normal"/>
    <w:rsid w:val="006A213D"/>
    <w:pPr>
      <w:ind w:left="720"/>
    </w:pPr>
  </w:style>
  <w:style w:type="paragraph" w:styleId="NoteHeading">
    <w:name w:val="Note Heading"/>
    <w:basedOn w:val="Normal"/>
    <w:next w:val="Normal"/>
    <w:rsid w:val="006A213D"/>
  </w:style>
  <w:style w:type="paragraph" w:styleId="PlainText">
    <w:name w:val="Plain Text"/>
    <w:basedOn w:val="Normal"/>
    <w:rsid w:val="006A213D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rsid w:val="006A213D"/>
  </w:style>
  <w:style w:type="paragraph" w:styleId="Signature">
    <w:name w:val="Signature"/>
    <w:basedOn w:val="Normal"/>
    <w:rsid w:val="006A213D"/>
    <w:pPr>
      <w:ind w:left="4252"/>
    </w:pPr>
  </w:style>
  <w:style w:type="paragraph" w:styleId="Subtitle">
    <w:name w:val="Subtitle"/>
    <w:basedOn w:val="Normal"/>
    <w:qFormat/>
    <w:rsid w:val="006A213D"/>
    <w:pPr>
      <w:spacing w:after="60"/>
      <w:jc w:val="center"/>
      <w:outlineLvl w:val="1"/>
    </w:pPr>
    <w:rPr>
      <w:rFonts w:cs="Arial"/>
    </w:rPr>
  </w:style>
  <w:style w:type="paragraph" w:styleId="TableofAuthorities">
    <w:name w:val="table of authorities"/>
    <w:basedOn w:val="Normal"/>
    <w:next w:val="Normal"/>
    <w:semiHidden/>
    <w:rsid w:val="006A213D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6A213D"/>
  </w:style>
  <w:style w:type="paragraph" w:styleId="Title">
    <w:name w:val="Title"/>
    <w:basedOn w:val="Normal"/>
    <w:qFormat/>
    <w:rsid w:val="006A213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6A213D"/>
    <w:pPr>
      <w:spacing w:before="120"/>
    </w:pPr>
    <w:rPr>
      <w:rFonts w:cs="Arial"/>
      <w:b/>
      <w:bCs/>
    </w:rPr>
  </w:style>
  <w:style w:type="paragraph" w:styleId="TOC1">
    <w:name w:val="toc 1"/>
    <w:basedOn w:val="Normal"/>
    <w:next w:val="Normal"/>
    <w:autoRedefine/>
    <w:semiHidden/>
    <w:rsid w:val="006A213D"/>
  </w:style>
  <w:style w:type="paragraph" w:styleId="TOC2">
    <w:name w:val="toc 2"/>
    <w:basedOn w:val="Normal"/>
    <w:next w:val="Normal"/>
    <w:autoRedefine/>
    <w:semiHidden/>
    <w:rsid w:val="006A213D"/>
    <w:pPr>
      <w:ind w:left="240"/>
    </w:pPr>
  </w:style>
  <w:style w:type="paragraph" w:styleId="TOC3">
    <w:name w:val="toc 3"/>
    <w:basedOn w:val="Normal"/>
    <w:next w:val="Normal"/>
    <w:autoRedefine/>
    <w:semiHidden/>
    <w:rsid w:val="006A213D"/>
    <w:pPr>
      <w:ind w:left="480"/>
    </w:pPr>
  </w:style>
  <w:style w:type="paragraph" w:styleId="TOC4">
    <w:name w:val="toc 4"/>
    <w:basedOn w:val="Normal"/>
    <w:next w:val="Normal"/>
    <w:autoRedefine/>
    <w:semiHidden/>
    <w:rsid w:val="006A213D"/>
    <w:pPr>
      <w:ind w:left="720"/>
    </w:pPr>
  </w:style>
  <w:style w:type="paragraph" w:styleId="TOC5">
    <w:name w:val="toc 5"/>
    <w:basedOn w:val="Normal"/>
    <w:next w:val="Normal"/>
    <w:autoRedefine/>
    <w:semiHidden/>
    <w:rsid w:val="006A213D"/>
    <w:pPr>
      <w:ind w:left="960"/>
    </w:pPr>
  </w:style>
  <w:style w:type="paragraph" w:styleId="TOC6">
    <w:name w:val="toc 6"/>
    <w:basedOn w:val="Normal"/>
    <w:next w:val="Normal"/>
    <w:autoRedefine/>
    <w:semiHidden/>
    <w:rsid w:val="006A213D"/>
    <w:pPr>
      <w:ind w:left="1200"/>
    </w:pPr>
  </w:style>
  <w:style w:type="paragraph" w:styleId="TOC7">
    <w:name w:val="toc 7"/>
    <w:basedOn w:val="Normal"/>
    <w:next w:val="Normal"/>
    <w:autoRedefine/>
    <w:semiHidden/>
    <w:rsid w:val="006A213D"/>
    <w:pPr>
      <w:ind w:left="1440"/>
    </w:pPr>
  </w:style>
  <w:style w:type="paragraph" w:styleId="TOC8">
    <w:name w:val="toc 8"/>
    <w:basedOn w:val="Normal"/>
    <w:next w:val="Normal"/>
    <w:autoRedefine/>
    <w:semiHidden/>
    <w:rsid w:val="006A213D"/>
    <w:pPr>
      <w:ind w:left="1680"/>
    </w:pPr>
  </w:style>
  <w:style w:type="paragraph" w:styleId="TOC9">
    <w:name w:val="toc 9"/>
    <w:basedOn w:val="Normal"/>
    <w:next w:val="Normal"/>
    <w:autoRedefine/>
    <w:semiHidden/>
    <w:rsid w:val="006A213D"/>
    <w:pPr>
      <w:ind w:left="1920"/>
    </w:pPr>
  </w:style>
  <w:style w:type="table" w:styleId="GridTable1Light-Accent1">
    <w:name w:val="Grid Table 1 Light Accent 1"/>
    <w:basedOn w:val="TableNormal"/>
    <w:uiPriority w:val="46"/>
    <w:rsid w:val="006B5E6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unhideWhenUsed/>
    <w:rsid w:val="00A44B2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B2B"/>
  </w:style>
  <w:style w:type="character" w:styleId="Hyperlink">
    <w:name w:val="Hyperlink"/>
    <w:basedOn w:val="DefaultParagraphFont"/>
    <w:rsid w:val="00A44B2B"/>
    <w:rPr>
      <w:color w:val="0563C1" w:themeColor="hyperlink"/>
      <w:u w:val="single"/>
    </w:rPr>
  </w:style>
  <w:style w:type="table" w:styleId="TableGrid">
    <w:name w:val="Table Grid"/>
    <w:basedOn w:val="TableNormal"/>
    <w:rsid w:val="00331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wmf"/><Relationship Id="rId21" Type="http://schemas.openxmlformats.org/officeDocument/2006/relationships/image" Target="media/image11.png"/><Relationship Id="rId34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wmf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wmf"/><Relationship Id="rId32" Type="http://schemas.openxmlformats.org/officeDocument/2006/relationships/hyperlink" Target="mailto:health.safety@ed.ac.uk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wmf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wmf"/><Relationship Id="rId30" Type="http://schemas.openxmlformats.org/officeDocument/2006/relationships/image" Target="media/image20.wmf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IA_x0020_date xmlns="8fb7119e-831b-4203-9e69-6525ea818a0e" xsi:nil="true"/>
    <Retention_x0020_action_x0020_date xmlns="8fb7119e-831b-4203-9e69-6525ea818a0e">2027-02-05T00:00:00+00:00</Retention_x0020_action_x0020_date>
    <d8bbe17b261a4baeb598c89c20c0dde4 xmlns="8fb7119e-831b-4203-9e69-6525ea818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</TermName>
          <TermId xmlns="http://schemas.microsoft.com/office/infopath/2007/PartnerControls">ca21eeba-4134-4515-b0d1-6eb94bba6952</TermId>
        </TermInfo>
        <TermInfo xmlns="http://schemas.microsoft.com/office/infopath/2007/PartnerControls">
          <TermName xmlns="http://schemas.microsoft.com/office/infopath/2007/PartnerControls">Current</TermName>
          <TermId xmlns="http://schemas.microsoft.com/office/infopath/2007/PartnerControls">4c2f3a2b-37fb-483d-a996-1dff51e054a0</TermId>
        </TermInfo>
        <TermInfo xmlns="http://schemas.microsoft.com/office/infopath/2007/PartnerControls">
          <TermName xmlns="http://schemas.microsoft.com/office/infopath/2007/PartnerControls">Procedural</TermName>
          <TermId xmlns="http://schemas.microsoft.com/office/infopath/2007/PartnerControls">68fb55a2-cc7b-4ada-b50f-83be7fd8e684</TermId>
        </TermInfo>
      </Terms>
    </d8bbe17b261a4baeb598c89c20c0dde4>
    <EqIA_x0020_link xmlns="8fb7119e-831b-4203-9e69-6525ea818a0e">
      <Url xsi:nil="true"/>
      <Description xsi:nil="true"/>
    </EqIA_x0020_link>
    <TaxCatchAll xmlns="4fc81726-a38c-4c18-91aa-888b6374bcdf">
      <Value>3</Value>
      <Value>9</Value>
      <Value>7</Value>
    </TaxCatchAll>
    <DPIA_x0020_link xmlns="8fb7119e-831b-4203-9e69-6525ea818a0e">
      <Url xsi:nil="true"/>
      <Description xsi:nil="true"/>
    </DPIA_x0020_link>
    <DPIA_x0020_required xmlns="8fb7119e-831b-4203-9e69-6525ea818a0e">false</DPIA_x0020_required>
    <EqIA_x0020_date xmlns="8fb7119e-831b-4203-9e69-6525ea818a0e" xsi:nil="true"/>
    <Review_x0020_date xmlns="8fb7119e-831b-4203-9e69-6525ea818a0e">2027-02-05T00:00:00+00:00</Review_x0020_date>
    <EqIA_x0020_required xmlns="8fb7119e-831b-4203-9e69-6525ea818a0e">No</EqIA_x0020_required>
    <lcf76f155ced4ddcb4097134ff3c332f xmlns="8fb7119e-831b-4203-9e69-6525ea818a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CF67D92CB1F44DB28C2D83471FC062" ma:contentTypeVersion="31" ma:contentTypeDescription="Create a new document." ma:contentTypeScope="" ma:versionID="68a2242932cc4c0db2cf0656a0bc32c5">
  <xsd:schema xmlns:xsd="http://www.w3.org/2001/XMLSchema" xmlns:xs="http://www.w3.org/2001/XMLSchema" xmlns:p="http://schemas.microsoft.com/office/2006/metadata/properties" xmlns:ns2="8fb7119e-831b-4203-9e69-6525ea818a0e" xmlns:ns3="4fc81726-a38c-4c18-91aa-888b6374bcdf" targetNamespace="http://schemas.microsoft.com/office/2006/metadata/properties" ma:root="true" ma:fieldsID="7b639ff503ac79d05ed4ff4e283d9b64" ns2:_="" ns3:_="">
    <xsd:import namespace="8fb7119e-831b-4203-9e69-6525ea818a0e"/>
    <xsd:import namespace="4fc81726-a38c-4c18-91aa-888b6374bcdf"/>
    <xsd:element name="properties">
      <xsd:complexType>
        <xsd:sequence>
          <xsd:element name="documentManagement">
            <xsd:complexType>
              <xsd:all>
                <xsd:element ref="ns2:Review_x0020_date"/>
                <xsd:element ref="ns2:EqIA_x0020_required"/>
                <xsd:element ref="ns2:EqIA_x0020_date" minOccurs="0"/>
                <xsd:element ref="ns2:EqIA_x0020_link" minOccurs="0"/>
                <xsd:element ref="ns2:DPIA_x0020_required" minOccurs="0"/>
                <xsd:element ref="ns2:DPIA_x0020_date" minOccurs="0"/>
                <xsd:element ref="ns2:DPIA_x0020_link" minOccurs="0"/>
                <xsd:element ref="ns2:Retention_x0020_action_x0020_date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d8bbe17b261a4baeb598c89c20c0dde4" minOccurs="0"/>
                <xsd:element ref="ns3:TaxCatchA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7119e-831b-4203-9e69-6525ea818a0e" elementFormDefault="qualified">
    <xsd:import namespace="http://schemas.microsoft.com/office/2006/documentManagement/types"/>
    <xsd:import namespace="http://schemas.microsoft.com/office/infopath/2007/PartnerControls"/>
    <xsd:element name="Review_x0020_date" ma:index="1" ma:displayName="Review date" ma:description="Review date of document" ma:format="DateOnly" ma:internalName="Review_x0020_date">
      <xsd:simpleType>
        <xsd:restriction base="dms:DateTime"/>
      </xsd:simpleType>
    </xsd:element>
    <xsd:element name="EqIA_x0020_required" ma:index="2" ma:displayName="EqIA required" ma:default="Yes" ma:description="EqIA information - is it required or not, and if yes, has one been done" ma:format="Dropdown" ma:internalName="EqIA_x0020_required">
      <xsd:simpleType>
        <xsd:restriction base="dms:Choice">
          <xsd:enumeration value="Yes"/>
          <xsd:enumeration value="No"/>
        </xsd:restriction>
      </xsd:simpleType>
    </xsd:element>
    <xsd:element name="EqIA_x0020_date" ma:index="3" nillable="true" ma:displayName="EqIA date" ma:format="DateOnly" ma:internalName="EqIA_x0020_date">
      <xsd:simpleType>
        <xsd:restriction base="dms:DateTime"/>
      </xsd:simpleType>
    </xsd:element>
    <xsd:element name="EqIA_x0020_link" ma:index="4" nillable="true" ma:displayName="EqIA link" ma:description="URL to other doucment" ma:format="Hyperlink" ma:internalName="EqIA_x0020_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PIA_x0020_required" ma:index="5" nillable="true" ma:displayName="DPIA required" ma:default="0" ma:internalName="DPIA_x0020_required">
      <xsd:simpleType>
        <xsd:restriction base="dms:Boolean"/>
      </xsd:simpleType>
    </xsd:element>
    <xsd:element name="DPIA_x0020_date" ma:index="6" nillable="true" ma:displayName="DPIA date" ma:format="DateOnly" ma:internalName="DPIA_x0020_date">
      <xsd:simpleType>
        <xsd:restriction base="dms:DateTime"/>
      </xsd:simpleType>
    </xsd:element>
    <xsd:element name="DPIA_x0020_link" ma:index="7" nillable="true" ma:displayName="DPIA link" ma:format="Hyperlink" ma:internalName="DPIA_x0020_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tention_x0020_action_x0020_date" ma:index="8" ma:displayName="Retention action date" ma:description="Date the document must be retained for" ma:format="DateOnly" ma:internalName="Retention_x0020_action_x0020_date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d8bbe17b261a4baeb598c89c20c0dde4" ma:index="19" ma:taxonomy="true" ma:internalName="d8bbe17b261a4baeb598c89c20c0dde4" ma:taxonomyFieldName="Document_x0020_tags" ma:displayName="Document tags" ma:default="" ma:fieldId="{d8bbe17b-261a-4bae-b598-c89c20c0dde4}" ma:taxonomyMulti="true" ma:sspId="d54eff52-6b6d-4e5f-a3b0-187f185b1db6" ma:termSetId="8917305d-e726-4d05-a0f9-8b14fab8a6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81726-a38c-4c18-91aa-888b6374bcd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df4df0e-2404-45dd-ad60-fefebe8c530f}" ma:internalName="TaxCatchAll" ma:showField="CatchAllData" ma:web="4fc81726-a38c-4c18-91aa-888b6374bc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B9512-24A2-4F6A-99EC-465B4721BE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A5B9F2-7335-4BD1-BC14-0C5DC8BE4C92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8fb7119e-831b-4203-9e69-6525ea818a0e"/>
    <ds:schemaRef ds:uri="http://purl.org/dc/terms/"/>
    <ds:schemaRef ds:uri="http://purl.org/dc/elements/1.1/"/>
    <ds:schemaRef ds:uri="http://schemas.openxmlformats.org/package/2006/metadata/core-properties"/>
    <ds:schemaRef ds:uri="4fc81726-a38c-4c18-91aa-888b6374bcdf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FF2152-DD88-44A9-A0EB-D94D602B6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b7119e-831b-4203-9e69-6525ea818a0e"/>
    <ds:schemaRef ds:uri="4fc81726-a38c-4c18-91aa-888b6374bc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12EECC-3FBF-475A-800A-34C0C9DE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288</Words>
  <Characters>2249</Characters>
  <Application>Microsoft Office Word</Application>
  <DocSecurity>2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Health, Safety and Wellbeing Department</vt:lpstr>
    </vt:vector>
  </TitlesOfParts>
  <Company>Health and Safety Department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Health, Safety and Wellbeing Department</dc:title>
  <dc:subject/>
  <dc:creator>health1</dc:creator>
  <cp:keywords/>
  <dc:description/>
  <cp:lastModifiedBy>Lisa Jones</cp:lastModifiedBy>
  <cp:revision>3</cp:revision>
  <cp:lastPrinted>2026-10-06T13:16:00Z</cp:lastPrinted>
  <dcterms:created xsi:type="dcterms:W3CDTF">2026-10-06T13:16:00Z</dcterms:created>
  <dcterms:modified xsi:type="dcterms:W3CDTF">2026-10-06T15:59:00Z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0x01010069CF67D92CB1F44DB28C2D83471FC062</vt:lpwstr>
  </property>
  <property fmtid="{D5CDD505-2E9C-101B-9397-08002B2CF9AE}" pid="3" name="Document tags">
    <vt:lpwstr>7;#Corporate|ca21eeba-4134-4515-b0d1-6eb94bba6952;#3;#Current|4c2f3a2b-37fb-483d-a996-1dff51e054a0;#9;#Procedural|68fb55a2-cc7b-4ada-b50f-83be7fd8e684</vt:lpwstr>
  </property>
  <property fmtid="{D5CDD505-2E9C-101B-9397-08002B2CF9AE}" pid="4" name="MediaServiceImageTags">
    <vt:lpwstr/>
  </property>
  <property fmtid="{D5CDD505-2E9C-101B-9397-08002B2CF9AE}" pid="5" name="Document_x0020_tags">
    <vt:lpwstr>7;#Corporate|ca21eeba-4134-4515-b0d1-6eb94bba6952;#3;#Current|4c2f3a2b-37fb-483d-a996-1dff51e054a0;#9;#Procedural|68fb55a2-cc7b-4ada-b50f-83be7fd8e684</vt:lpwstr>
  </property>
</Properties>
</file>