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FC" w:rsidRDefault="001326FC" w:rsidP="00BC7920">
      <w:pPr>
        <w:spacing w:after="0" w:line="240" w:lineRule="auto"/>
        <w:jc w:val="center"/>
        <w:rPr>
          <w:b/>
          <w:sz w:val="28"/>
          <w:szCs w:val="28"/>
          <w:u w:val="single"/>
        </w:rPr>
      </w:pPr>
      <w:bookmarkStart w:id="0" w:name="_GoBack"/>
      <w:bookmarkEnd w:id="0"/>
      <w:r>
        <w:rPr>
          <w:b/>
          <w:sz w:val="28"/>
          <w:szCs w:val="28"/>
          <w:u w:val="single"/>
        </w:rPr>
        <w:t>Sustainability Test Tool Guide</w:t>
      </w:r>
    </w:p>
    <w:p w:rsidR="004C22AE" w:rsidRDefault="001326FC" w:rsidP="001326FC">
      <w:r>
        <w:t xml:space="preserve">The Sustainability Test Tool is a tool </w:t>
      </w:r>
      <w:r w:rsidR="00B51434">
        <w:t xml:space="preserve">that considers the sustainability of a purchase in the procurement department. </w:t>
      </w:r>
      <w:r w:rsidR="004C22AE">
        <w:t xml:space="preserve">It can be used </w:t>
      </w:r>
      <w:r w:rsidR="00E21D13">
        <w:t xml:space="preserve">with </w:t>
      </w:r>
      <w:r w:rsidR="00717FD8">
        <w:t>Sustainable</w:t>
      </w:r>
      <w:r w:rsidR="00B35C7D">
        <w:t xml:space="preserve"> Public</w:t>
      </w:r>
      <w:r w:rsidR="00717FD8">
        <w:t xml:space="preserve"> Procurement Prioritisation Tool or on its own. </w:t>
      </w:r>
    </w:p>
    <w:p w:rsidR="001326FC" w:rsidRDefault="00B51434" w:rsidP="002B13B0">
      <w:pPr>
        <w:rPr>
          <w:b/>
          <w:sz w:val="28"/>
          <w:szCs w:val="28"/>
          <w:u w:val="single"/>
        </w:rPr>
      </w:pPr>
      <w:r>
        <w:t xml:space="preserve">It has a set of questions that </w:t>
      </w:r>
      <w:r w:rsidR="00783F8D">
        <w:t>asks about how a specific purchase in the Procurement can be made more sustainable based on sustainable procurement guidance released by the government and also the University’s strategies. It then records the set of actions that have been agreed to be done during the different stages of the purchase.</w:t>
      </w:r>
      <w:r w:rsidR="00B35C7D">
        <w:t xml:space="preserve"> As the test tool is an interactive tool it is strongly recommended that when filling in the tool with a UIG that a room with </w:t>
      </w:r>
      <w:r w:rsidR="002B13B0">
        <w:t>PC and screen available.</w:t>
      </w:r>
    </w:p>
    <w:p w:rsidR="00BC7920" w:rsidRPr="00BC7920" w:rsidRDefault="00C113E0" w:rsidP="00BC7920">
      <w:pPr>
        <w:spacing w:after="0" w:line="240" w:lineRule="auto"/>
        <w:jc w:val="center"/>
        <w:rPr>
          <w:b/>
          <w:sz w:val="28"/>
          <w:szCs w:val="28"/>
          <w:u w:val="single"/>
        </w:rPr>
      </w:pPr>
      <w:r w:rsidRPr="00BC7920">
        <w:rPr>
          <w:b/>
          <w:sz w:val="28"/>
          <w:szCs w:val="28"/>
          <w:u w:val="single"/>
        </w:rPr>
        <w:t xml:space="preserve">How to </w:t>
      </w:r>
      <w:r w:rsidR="00536599" w:rsidRPr="00BC7920">
        <w:rPr>
          <w:b/>
          <w:sz w:val="28"/>
          <w:szCs w:val="28"/>
          <w:u w:val="single"/>
        </w:rPr>
        <w:t xml:space="preserve">fill in </w:t>
      </w:r>
      <w:r w:rsidR="00566A01" w:rsidRPr="00BC7920">
        <w:rPr>
          <w:b/>
          <w:sz w:val="28"/>
          <w:szCs w:val="28"/>
          <w:u w:val="single"/>
        </w:rPr>
        <w:t>the Sustainability Test Tool</w:t>
      </w:r>
    </w:p>
    <w:p w:rsidR="00566A01" w:rsidRPr="00BC7920" w:rsidRDefault="00536599" w:rsidP="00BC7920">
      <w:pPr>
        <w:spacing w:line="360" w:lineRule="auto"/>
        <w:jc w:val="center"/>
        <w:rPr>
          <w:u w:val="single"/>
        </w:rPr>
      </w:pPr>
      <w:r w:rsidRPr="00BC7920">
        <w:rPr>
          <w:u w:val="single"/>
        </w:rPr>
        <w:t>(</w:t>
      </w:r>
      <w:proofErr w:type="gramStart"/>
      <w:r w:rsidRPr="00BC7920">
        <w:rPr>
          <w:u w:val="single"/>
        </w:rPr>
        <w:t>including</w:t>
      </w:r>
      <w:proofErr w:type="gramEnd"/>
      <w:r w:rsidRPr="00BC7920">
        <w:rPr>
          <w:u w:val="single"/>
        </w:rPr>
        <w:t xml:space="preserve"> copying and pasting results from the Prioritisation Tool (</w:t>
      </w:r>
      <w:proofErr w:type="spellStart"/>
      <w:r w:rsidRPr="00BC7920">
        <w:rPr>
          <w:u w:val="single"/>
        </w:rPr>
        <w:t>SP</w:t>
      </w:r>
      <w:r w:rsidR="002B13B0">
        <w:rPr>
          <w:u w:val="single"/>
        </w:rPr>
        <w:t>P</w:t>
      </w:r>
      <w:r w:rsidRPr="00BC7920">
        <w:rPr>
          <w:u w:val="single"/>
        </w:rPr>
        <w:t>Pt</w:t>
      </w:r>
      <w:proofErr w:type="spellEnd"/>
      <w:r w:rsidRPr="00BC7920">
        <w:rPr>
          <w:u w:val="single"/>
        </w:rPr>
        <w:t>))</w:t>
      </w:r>
    </w:p>
    <w:tbl>
      <w:tblPr>
        <w:tblStyle w:val="TableGrid"/>
        <w:tblW w:w="9776" w:type="dxa"/>
        <w:tblLayout w:type="fixed"/>
        <w:tblLook w:val="04A0" w:firstRow="1" w:lastRow="0" w:firstColumn="1" w:lastColumn="0" w:noHBand="0" w:noVBand="1"/>
      </w:tblPr>
      <w:tblGrid>
        <w:gridCol w:w="3823"/>
        <w:gridCol w:w="3260"/>
        <w:gridCol w:w="2693"/>
      </w:tblGrid>
      <w:tr w:rsidR="00FC1A4F" w:rsidTr="00B51434">
        <w:trPr>
          <w:tblHeader/>
        </w:trPr>
        <w:tc>
          <w:tcPr>
            <w:tcW w:w="3823" w:type="dxa"/>
          </w:tcPr>
          <w:p w:rsidR="00FC1A4F" w:rsidRPr="001807CB" w:rsidRDefault="00FC1A4F" w:rsidP="005B275E">
            <w:pPr>
              <w:jc w:val="center"/>
            </w:pPr>
            <w:r w:rsidRPr="001807CB">
              <w:t>How to</w:t>
            </w:r>
          </w:p>
        </w:tc>
        <w:tc>
          <w:tcPr>
            <w:tcW w:w="3260" w:type="dxa"/>
          </w:tcPr>
          <w:p w:rsidR="00FC1A4F" w:rsidRDefault="00FC1A4F" w:rsidP="00450085">
            <w:pPr>
              <w:ind w:left="-69" w:right="-54"/>
              <w:jc w:val="center"/>
              <w:rPr>
                <w:sz w:val="24"/>
                <w:szCs w:val="24"/>
              </w:rPr>
            </w:pPr>
            <w:r>
              <w:rPr>
                <w:sz w:val="24"/>
                <w:szCs w:val="24"/>
              </w:rPr>
              <w:t>Screenshots</w:t>
            </w:r>
          </w:p>
        </w:tc>
        <w:tc>
          <w:tcPr>
            <w:tcW w:w="2693" w:type="dxa"/>
          </w:tcPr>
          <w:p w:rsidR="00FC1A4F" w:rsidRPr="001807CB" w:rsidRDefault="005D6DC5" w:rsidP="005B275E">
            <w:pPr>
              <w:jc w:val="center"/>
            </w:pPr>
            <w:r w:rsidRPr="001807CB">
              <w:t>Notes</w:t>
            </w:r>
          </w:p>
        </w:tc>
      </w:tr>
      <w:tr w:rsidR="009570EA" w:rsidTr="00B51434">
        <w:trPr>
          <w:trHeight w:val="1837"/>
        </w:trPr>
        <w:tc>
          <w:tcPr>
            <w:tcW w:w="3823" w:type="dxa"/>
          </w:tcPr>
          <w:p w:rsidR="006C38FD" w:rsidRDefault="00B52384" w:rsidP="006C38FD">
            <w:pPr>
              <w:pStyle w:val="ListParagraph"/>
              <w:numPr>
                <w:ilvl w:val="0"/>
                <w:numId w:val="4"/>
              </w:numPr>
            </w:pPr>
            <w:r>
              <w:t xml:space="preserve">Download the </w:t>
            </w:r>
            <w:r w:rsidR="00C135AD">
              <w:t>Sustainability Test Tool Golden Copy</w:t>
            </w:r>
            <w:r>
              <w:t xml:space="preserve"> from the Procurement </w:t>
            </w:r>
            <w:r w:rsidR="001E72D7">
              <w:t>website</w:t>
            </w:r>
            <w:r>
              <w:t xml:space="preserve"> </w:t>
            </w:r>
            <w:r w:rsidR="001E72D7">
              <w:t xml:space="preserve"> </w:t>
            </w:r>
            <w:hyperlink r:id="rId7" w:history="1">
              <w:r w:rsidR="006C38FD" w:rsidRPr="004E5AD3">
                <w:rPr>
                  <w:rStyle w:val="Hyperlink"/>
                </w:rPr>
                <w:t>https://www.ed.ac.uk/procurement/sustainableprocurement/procurement-prioritisation</w:t>
              </w:r>
            </w:hyperlink>
            <w:r w:rsidR="006C38FD">
              <w:t xml:space="preserve"> </w:t>
            </w:r>
          </w:p>
          <w:p w:rsidR="009570EA" w:rsidRPr="001807CB" w:rsidRDefault="009570EA" w:rsidP="006C38FD">
            <w:pPr>
              <w:pStyle w:val="ListParagraph"/>
              <w:ind w:left="535"/>
            </w:pPr>
          </w:p>
        </w:tc>
        <w:tc>
          <w:tcPr>
            <w:tcW w:w="3260" w:type="dxa"/>
          </w:tcPr>
          <w:p w:rsidR="009570EA" w:rsidRDefault="00B52384" w:rsidP="006C38FD">
            <w:pPr>
              <w:ind w:left="-69" w:right="-54"/>
              <w:jc w:val="center"/>
              <w:rPr>
                <w:sz w:val="24"/>
                <w:szCs w:val="24"/>
              </w:rPr>
            </w:pPr>
            <w:r>
              <w:rPr>
                <w:noProof/>
                <w:sz w:val="24"/>
                <w:szCs w:val="24"/>
                <w:lang w:eastAsia="en-GB"/>
              </w:rPr>
              <mc:AlternateContent>
                <mc:Choice Requires="wps">
                  <w:drawing>
                    <wp:anchor distT="0" distB="0" distL="114300" distR="114300" simplePos="0" relativeHeight="251774976" behindDoc="0" locked="0" layoutInCell="1" allowOverlap="1" wp14:anchorId="71D40131" wp14:editId="6D3EA005">
                      <wp:simplePos x="0" y="0"/>
                      <wp:positionH relativeFrom="column">
                        <wp:posOffset>-19050</wp:posOffset>
                      </wp:positionH>
                      <wp:positionV relativeFrom="paragraph">
                        <wp:posOffset>576005</wp:posOffset>
                      </wp:positionV>
                      <wp:extent cx="1285336" cy="129360"/>
                      <wp:effectExtent l="0" t="0" r="10160" b="23495"/>
                      <wp:wrapNone/>
                      <wp:docPr id="2" name="Oval 2"/>
                      <wp:cNvGraphicFramePr/>
                      <a:graphic xmlns:a="http://schemas.openxmlformats.org/drawingml/2006/main">
                        <a:graphicData uri="http://schemas.microsoft.com/office/word/2010/wordprocessingShape">
                          <wps:wsp>
                            <wps:cNvSpPr/>
                            <wps:spPr>
                              <a:xfrm>
                                <a:off x="0" y="0"/>
                                <a:ext cx="1285336" cy="129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E8B59" id="Oval 2" o:spid="_x0000_s1026" style="position:absolute;margin-left:-1.5pt;margin-top:45.35pt;width:101.2pt;height:10.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" filled="f" strokecolor="red" strokeweight="1pt">
                      <v:stroke joinstyle="miter"/>
                    </v:oval>
                  </w:pict>
                </mc:Fallback>
              </mc:AlternateContent>
            </w:r>
            <w:r w:rsidR="006C38FD">
              <w:rPr>
                <w:noProof/>
                <w:sz w:val="24"/>
                <w:szCs w:val="24"/>
                <w:lang w:eastAsia="en-GB"/>
              </w:rPr>
              <w:drawing>
                <wp:inline distT="0" distB="0" distL="0" distR="0" wp14:anchorId="2D6C74FB" wp14:editId="34D089CA">
                  <wp:extent cx="1965325" cy="1017917"/>
                  <wp:effectExtent l="0" t="0" r="0" b="0"/>
                  <wp:docPr id="8" name="Picture 8" descr="\\sg.datastore.ed.ac.uk\sg\pps\users\v1eparam\My Pictures\Capture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datastore.ed.ac.uk\sg\pps\users\v1eparam\My Pictures\Capture2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25" b="6797"/>
                          <a:stretch/>
                        </pic:blipFill>
                        <pic:spPr bwMode="auto">
                          <a:xfrm>
                            <a:off x="0" y="0"/>
                            <a:ext cx="1981524" cy="10263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9570EA" w:rsidRPr="001807CB" w:rsidRDefault="00B52384" w:rsidP="00132513">
            <w:r>
              <w:t xml:space="preserve">When you’ve downloaded and opened the </w:t>
            </w:r>
            <w:r w:rsidR="00085644">
              <w:t>Test Tool</w:t>
            </w:r>
            <w:r>
              <w:t>, click enable content. A pop-up box asking you to sign in will also appear but just close that.</w:t>
            </w:r>
            <w:r w:rsidR="00132513">
              <w:t xml:space="preserve"> A pop-up message saying ‘We can’t update some of the links in your workbook right now’ will appear too, but just click on continue. Click on ‘Yes’ when asked ‘Do you want to make this file a Trusted Document’.</w:t>
            </w:r>
          </w:p>
        </w:tc>
      </w:tr>
      <w:tr w:rsidR="00B52384" w:rsidTr="00B51434">
        <w:trPr>
          <w:trHeight w:val="1837"/>
        </w:trPr>
        <w:tc>
          <w:tcPr>
            <w:tcW w:w="3823" w:type="dxa"/>
          </w:tcPr>
          <w:p w:rsidR="00B52384" w:rsidRPr="001807CB" w:rsidRDefault="003039C5" w:rsidP="00B52384">
            <w:pPr>
              <w:pStyle w:val="ListParagraph"/>
              <w:numPr>
                <w:ilvl w:val="0"/>
                <w:numId w:val="4"/>
              </w:numPr>
            </w:pPr>
            <w:r>
              <w:t>On the Procurement website</w:t>
            </w:r>
          </w:p>
          <w:p w:rsidR="00B52384" w:rsidRDefault="00AE4D10" w:rsidP="00B52384">
            <w:pPr>
              <w:ind w:left="175"/>
            </w:pPr>
            <w:hyperlink r:id="rId9" w:history="1">
              <w:r w:rsidR="00B52384" w:rsidRPr="004E5AD3">
                <w:rPr>
                  <w:rStyle w:val="Hyperlink"/>
                </w:rPr>
                <w:t>https://www.ed.ac.uk/procurement/sustainableprocurement/procurement-prioritisation</w:t>
              </w:r>
            </w:hyperlink>
            <w:r w:rsidR="00B52384">
              <w:t xml:space="preserve"> </w:t>
            </w:r>
          </w:p>
          <w:p w:rsidR="00CC216F" w:rsidRPr="001807CB" w:rsidRDefault="00B52384" w:rsidP="00CC216F">
            <w:pPr>
              <w:ind w:left="175"/>
            </w:pPr>
            <w:r w:rsidRPr="001807CB">
              <w:t>Find the type of category /commodity of the procurement you are doing and download the corresponding Sustainable Procurement Prioritisation Tool (</w:t>
            </w:r>
            <w:proofErr w:type="spellStart"/>
            <w:r w:rsidRPr="001807CB">
              <w:t>SPPt</w:t>
            </w:r>
            <w:proofErr w:type="spellEnd"/>
            <w:r w:rsidRPr="001807CB">
              <w:t>) Output</w:t>
            </w:r>
            <w:r w:rsidR="00CC216F">
              <w:t xml:space="preserve"> from</w:t>
            </w:r>
            <w:r w:rsidR="00CC216F" w:rsidRPr="001807CB">
              <w:t xml:space="preserve"> the following categories and open the excel file:</w:t>
            </w:r>
          </w:p>
          <w:p w:rsidR="00CC216F" w:rsidRPr="001807CB" w:rsidRDefault="00CC216F" w:rsidP="00CC216F">
            <w:pPr>
              <w:pStyle w:val="ListParagraph"/>
              <w:numPr>
                <w:ilvl w:val="0"/>
                <w:numId w:val="1"/>
              </w:numPr>
            </w:pPr>
            <w:r w:rsidRPr="00114C6B">
              <w:t>ICT and Small Equipment</w:t>
            </w:r>
          </w:p>
          <w:p w:rsidR="00CC216F" w:rsidRPr="001807CB" w:rsidRDefault="00CC216F" w:rsidP="00CC216F">
            <w:pPr>
              <w:pStyle w:val="ListParagraph"/>
              <w:numPr>
                <w:ilvl w:val="0"/>
                <w:numId w:val="1"/>
              </w:numPr>
            </w:pPr>
            <w:r w:rsidRPr="00114C6B">
              <w:t>Labs Consumables</w:t>
            </w:r>
          </w:p>
          <w:p w:rsidR="00CC216F" w:rsidRPr="00114C6B" w:rsidRDefault="00CC216F" w:rsidP="00CC216F">
            <w:pPr>
              <w:pStyle w:val="ListParagraph"/>
              <w:numPr>
                <w:ilvl w:val="0"/>
                <w:numId w:val="1"/>
              </w:numPr>
            </w:pPr>
            <w:r w:rsidRPr="00114C6B">
              <w:t>Food</w:t>
            </w:r>
          </w:p>
          <w:p w:rsidR="00CC216F" w:rsidRPr="00114C6B" w:rsidRDefault="00CC216F" w:rsidP="00CC216F">
            <w:pPr>
              <w:pStyle w:val="ListParagraph"/>
              <w:numPr>
                <w:ilvl w:val="0"/>
                <w:numId w:val="1"/>
              </w:numPr>
            </w:pPr>
            <w:r w:rsidRPr="00114C6B">
              <w:t>Travel</w:t>
            </w:r>
          </w:p>
          <w:p w:rsidR="00CC216F" w:rsidRPr="00114C6B" w:rsidRDefault="00CC216F" w:rsidP="00CC216F">
            <w:pPr>
              <w:pStyle w:val="ListParagraph"/>
              <w:numPr>
                <w:ilvl w:val="0"/>
                <w:numId w:val="1"/>
              </w:numPr>
            </w:pPr>
            <w:r w:rsidRPr="00114C6B">
              <w:t>Estates</w:t>
            </w:r>
          </w:p>
          <w:p w:rsidR="003039C5" w:rsidRPr="001807CB" w:rsidRDefault="003039C5" w:rsidP="003039C5">
            <w:pPr>
              <w:pStyle w:val="ListParagraph"/>
              <w:ind w:left="1080"/>
            </w:pPr>
          </w:p>
        </w:tc>
        <w:tc>
          <w:tcPr>
            <w:tcW w:w="3260" w:type="dxa"/>
          </w:tcPr>
          <w:p w:rsidR="00B52384" w:rsidRDefault="00B52384" w:rsidP="00B52384">
            <w:pPr>
              <w:ind w:left="-69" w:right="-54"/>
              <w:jc w:val="center"/>
              <w:rPr>
                <w:sz w:val="24"/>
                <w:szCs w:val="24"/>
              </w:rPr>
            </w:pPr>
          </w:p>
          <w:p w:rsidR="00B52384" w:rsidRDefault="006C38FD" w:rsidP="00B52384">
            <w:pPr>
              <w:ind w:left="-69" w:right="-54"/>
              <w:jc w:val="center"/>
              <w:rPr>
                <w:sz w:val="24"/>
                <w:szCs w:val="24"/>
              </w:rPr>
            </w:pPr>
            <w:r>
              <w:rPr>
                <w:noProof/>
                <w:sz w:val="24"/>
                <w:szCs w:val="24"/>
                <w:lang w:eastAsia="en-GB"/>
              </w:rPr>
              <mc:AlternateContent>
                <mc:Choice Requires="wps">
                  <w:drawing>
                    <wp:anchor distT="0" distB="0" distL="114300" distR="114300" simplePos="0" relativeHeight="251772928" behindDoc="0" locked="0" layoutInCell="1" allowOverlap="1" wp14:anchorId="61B37B51" wp14:editId="3D8EB45C">
                      <wp:simplePos x="0" y="0"/>
                      <wp:positionH relativeFrom="column">
                        <wp:posOffset>742950</wp:posOffset>
                      </wp:positionH>
                      <wp:positionV relativeFrom="paragraph">
                        <wp:posOffset>232410</wp:posOffset>
                      </wp:positionV>
                      <wp:extent cx="731520" cy="906780"/>
                      <wp:effectExtent l="0" t="0" r="11430" b="26670"/>
                      <wp:wrapNone/>
                      <wp:docPr id="26" name="Oval 26"/>
                      <wp:cNvGraphicFramePr/>
                      <a:graphic xmlns:a="http://schemas.openxmlformats.org/drawingml/2006/main">
                        <a:graphicData uri="http://schemas.microsoft.com/office/word/2010/wordprocessingShape">
                          <wps:wsp>
                            <wps:cNvSpPr/>
                            <wps:spPr>
                              <a:xfrm>
                                <a:off x="0" y="0"/>
                                <a:ext cx="731520" cy="906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867BBD" id="Oval 26" o:spid="_x0000_s1026" style="position:absolute;margin-left:58.5pt;margin-top:18.3pt;width:57.6pt;height:71.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" filled="f" strokecolor="red" strokeweight="1pt">
                      <v:stroke joinstyle="miter"/>
                    </v:oval>
                  </w:pict>
                </mc:Fallback>
              </mc:AlternateContent>
            </w:r>
            <w:r>
              <w:rPr>
                <w:noProof/>
                <w:sz w:val="24"/>
                <w:szCs w:val="24"/>
                <w:lang w:eastAsia="en-GB"/>
              </w:rPr>
              <w:drawing>
                <wp:inline distT="0" distB="0" distL="0" distR="0" wp14:anchorId="5C2E2E87" wp14:editId="72BBE7F4">
                  <wp:extent cx="1943100" cy="1447800"/>
                  <wp:effectExtent l="0" t="0" r="0" b="0"/>
                  <wp:docPr id="3" name="Picture 3" descr="\\sg.datastore.ed.ac.uk\sg\pps\users\v1eparam\My Pictures\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datastore.ed.ac.uk\sg\pps\users\v1eparam\My Pictures\Capture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611"/>
                          <a:stretch/>
                        </pic:blipFill>
                        <pic:spPr bwMode="auto">
                          <a:xfrm>
                            <a:off x="0" y="0"/>
                            <a:ext cx="1948591" cy="14518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B52384" w:rsidRPr="001807CB" w:rsidRDefault="00B52384" w:rsidP="00B52384">
            <w:r>
              <w:t xml:space="preserve"> </w:t>
            </w:r>
            <w:r w:rsidR="00085644">
              <w:t>Click Enable Content</w:t>
            </w:r>
          </w:p>
        </w:tc>
      </w:tr>
      <w:tr w:rsidR="00CC216F" w:rsidTr="00B51434">
        <w:trPr>
          <w:trHeight w:val="1837"/>
        </w:trPr>
        <w:tc>
          <w:tcPr>
            <w:tcW w:w="3823" w:type="dxa"/>
          </w:tcPr>
          <w:p w:rsidR="00CC216F" w:rsidRPr="001807CB" w:rsidRDefault="00CC216F" w:rsidP="00085644">
            <w:pPr>
              <w:pStyle w:val="ListParagraph"/>
              <w:numPr>
                <w:ilvl w:val="0"/>
                <w:numId w:val="4"/>
              </w:numPr>
            </w:pPr>
            <w:r>
              <w:t xml:space="preserve">Go back to the </w:t>
            </w:r>
            <w:r w:rsidR="00085644">
              <w:t>Test Tool</w:t>
            </w:r>
            <w:r>
              <w:t xml:space="preserve"> excel</w:t>
            </w:r>
            <w:r w:rsidR="00132513">
              <w:t>, and save it to your project folder on the K: drive</w:t>
            </w:r>
            <w:r>
              <w:t>.</w:t>
            </w:r>
            <w:r w:rsidR="00085644">
              <w:t xml:space="preserve"> O</w:t>
            </w:r>
            <w:r>
              <w:t>pen the “Admin &amp; Import” tab and</w:t>
            </w:r>
            <w:r w:rsidRPr="001807CB">
              <w:t xml:space="preserve"> </w:t>
            </w:r>
            <w:r w:rsidR="003039C5">
              <w:t>start by completing number 1. ADMIN</w:t>
            </w:r>
          </w:p>
        </w:tc>
        <w:tc>
          <w:tcPr>
            <w:tcW w:w="3260" w:type="dxa"/>
          </w:tcPr>
          <w:p w:rsidR="00CC216F" w:rsidRDefault="003039C5" w:rsidP="003039C5">
            <w:pPr>
              <w:ind w:left="-69" w:right="29"/>
              <w:jc w:val="right"/>
              <w:rPr>
                <w:sz w:val="24"/>
                <w:szCs w:val="24"/>
              </w:rPr>
            </w:pPr>
            <w:r>
              <w:rPr>
                <w:noProof/>
                <w:lang w:eastAsia="en-GB"/>
              </w:rPr>
              <w:drawing>
                <wp:inline distT="0" distB="0" distL="0" distR="0">
                  <wp:extent cx="2201656" cy="7048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3754" cy="705522"/>
                          </a:xfrm>
                          <a:prstGeom prst="rect">
                            <a:avLst/>
                          </a:prstGeom>
                        </pic:spPr>
                      </pic:pic>
                    </a:graphicData>
                  </a:graphic>
                </wp:inline>
              </w:drawing>
            </w:r>
          </w:p>
        </w:tc>
        <w:tc>
          <w:tcPr>
            <w:tcW w:w="2693" w:type="dxa"/>
          </w:tcPr>
          <w:p w:rsidR="00CC216F" w:rsidRPr="001807CB" w:rsidRDefault="00A01673" w:rsidP="00B52384">
            <w:r>
              <w:t>Rows 2-6 are also summary guidance.</w:t>
            </w:r>
          </w:p>
        </w:tc>
      </w:tr>
      <w:tr w:rsidR="003039C5" w:rsidTr="00B51434">
        <w:trPr>
          <w:trHeight w:val="1837"/>
        </w:trPr>
        <w:tc>
          <w:tcPr>
            <w:tcW w:w="3823" w:type="dxa"/>
          </w:tcPr>
          <w:p w:rsidR="003039C5" w:rsidRDefault="003039C5" w:rsidP="003039C5">
            <w:pPr>
              <w:pStyle w:val="ListParagraph"/>
              <w:numPr>
                <w:ilvl w:val="0"/>
                <w:numId w:val="4"/>
              </w:numPr>
            </w:pPr>
            <w:r>
              <w:lastRenderedPageBreak/>
              <w:t xml:space="preserve">Still in the Admin &amp; Import tab, fill in 2. INITIAL QUESTIONS. Yes/No questions. </w:t>
            </w:r>
          </w:p>
        </w:tc>
        <w:tc>
          <w:tcPr>
            <w:tcW w:w="3260" w:type="dxa"/>
          </w:tcPr>
          <w:p w:rsidR="003039C5" w:rsidRDefault="003039C5" w:rsidP="00B52384">
            <w:pPr>
              <w:ind w:left="-69" w:right="-54"/>
              <w:jc w:val="center"/>
              <w:rPr>
                <w:noProof/>
                <w:sz w:val="24"/>
                <w:szCs w:val="24"/>
                <w:lang w:eastAsia="en-GB"/>
              </w:rPr>
            </w:pPr>
            <w:r>
              <w:rPr>
                <w:noProof/>
                <w:lang w:eastAsia="en-GB"/>
              </w:rPr>
              <w:drawing>
                <wp:inline distT="0" distB="0" distL="0" distR="0" wp14:anchorId="3329AFA1" wp14:editId="66D68EC6">
                  <wp:extent cx="1932940" cy="11372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2940" cy="1137285"/>
                          </a:xfrm>
                          <a:prstGeom prst="rect">
                            <a:avLst/>
                          </a:prstGeom>
                        </pic:spPr>
                      </pic:pic>
                    </a:graphicData>
                  </a:graphic>
                </wp:inline>
              </w:drawing>
            </w:r>
          </w:p>
          <w:p w:rsidR="006F5BD8" w:rsidRDefault="00BD397A" w:rsidP="00B52384">
            <w:pPr>
              <w:ind w:left="-69" w:right="-54"/>
              <w:jc w:val="center"/>
              <w:rPr>
                <w:noProof/>
                <w:sz w:val="24"/>
                <w:szCs w:val="24"/>
                <w:lang w:eastAsia="en-GB"/>
              </w:rPr>
            </w:pPr>
            <w:r>
              <w:rPr>
                <w:noProof/>
                <w:lang w:eastAsia="en-GB"/>
              </w:rPr>
              <w:drawing>
                <wp:inline distT="0" distB="0" distL="0" distR="0" wp14:anchorId="07E720AB" wp14:editId="09194760">
                  <wp:extent cx="193294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2940" cy="781050"/>
                          </a:xfrm>
                          <a:prstGeom prst="rect">
                            <a:avLst/>
                          </a:prstGeom>
                        </pic:spPr>
                      </pic:pic>
                    </a:graphicData>
                  </a:graphic>
                </wp:inline>
              </w:drawing>
            </w:r>
          </w:p>
        </w:tc>
        <w:tc>
          <w:tcPr>
            <w:tcW w:w="2693" w:type="dxa"/>
          </w:tcPr>
          <w:p w:rsidR="003039C5" w:rsidRDefault="003039C5" w:rsidP="00B52384">
            <w:r>
              <w:t>The questions regarding “Community Benefit” and “Fair Work Practice” will automatically flag relevant categories to “Yes” in the “Assess &amp; Results” and “OUTPUT SUMMARY” tabs.</w:t>
            </w:r>
          </w:p>
          <w:p w:rsidR="006F5BD8" w:rsidRDefault="006F5BD8" w:rsidP="00B52384">
            <w:r>
              <w:t>There is a headline guide available regarding Community Benefits by clicking the link in C16.</w:t>
            </w:r>
          </w:p>
        </w:tc>
      </w:tr>
      <w:tr w:rsidR="00CC216F" w:rsidTr="00B51434">
        <w:trPr>
          <w:trHeight w:val="2699"/>
        </w:trPr>
        <w:tc>
          <w:tcPr>
            <w:tcW w:w="3823" w:type="dxa"/>
          </w:tcPr>
          <w:p w:rsidR="00CC216F" w:rsidRPr="00206583" w:rsidRDefault="00CC216F" w:rsidP="00CC216F">
            <w:pPr>
              <w:pStyle w:val="ListParagraph"/>
              <w:numPr>
                <w:ilvl w:val="0"/>
                <w:numId w:val="4"/>
              </w:numPr>
              <w:rPr>
                <w:b/>
              </w:rPr>
            </w:pPr>
            <w:r>
              <w:t>Choose the right category and sub category of the purchase from the drop down list in the Sustainability Tool.</w:t>
            </w:r>
            <w:r w:rsidR="006F5BD8">
              <w:t xml:space="preserve"> If your project category does not have an SPPT, please select ‘</w:t>
            </w:r>
            <w:proofErr w:type="spellStart"/>
            <w:r w:rsidR="006F5BD8">
              <w:t>Not_covered_in_SPPt</w:t>
            </w:r>
            <w:proofErr w:type="spellEnd"/>
            <w:r w:rsidR="006F5BD8">
              <w:t>’ in cell C22, and ‘Not Covered’ in cell E22.</w:t>
            </w:r>
          </w:p>
        </w:tc>
        <w:tc>
          <w:tcPr>
            <w:tcW w:w="3260" w:type="dxa"/>
          </w:tcPr>
          <w:p w:rsidR="00CC216F" w:rsidRDefault="00CC216F" w:rsidP="002B13B0">
            <w:pPr>
              <w:rPr>
                <w:sz w:val="20"/>
                <w:szCs w:val="20"/>
              </w:rPr>
            </w:pPr>
            <w:r>
              <w:rPr>
                <w:noProof/>
                <w:sz w:val="24"/>
                <w:szCs w:val="24"/>
                <w:lang w:eastAsia="en-GB"/>
              </w:rPr>
              <mc:AlternateContent>
                <mc:Choice Requires="wps">
                  <w:drawing>
                    <wp:anchor distT="0" distB="0" distL="114300" distR="114300" simplePos="0" relativeHeight="251780096" behindDoc="0" locked="0" layoutInCell="1" allowOverlap="1" wp14:anchorId="527F92EF" wp14:editId="0334CBE5">
                      <wp:simplePos x="0" y="0"/>
                      <wp:positionH relativeFrom="column">
                        <wp:posOffset>864870</wp:posOffset>
                      </wp:positionH>
                      <wp:positionV relativeFrom="paragraph">
                        <wp:posOffset>172085</wp:posOffset>
                      </wp:positionV>
                      <wp:extent cx="238125" cy="241300"/>
                      <wp:effectExtent l="19050" t="19050" r="28575" b="25400"/>
                      <wp:wrapNone/>
                      <wp:docPr id="6" name="Down Arrow 6"/>
                      <wp:cNvGraphicFramePr/>
                      <a:graphic xmlns:a="http://schemas.openxmlformats.org/drawingml/2006/main">
                        <a:graphicData uri="http://schemas.microsoft.com/office/word/2010/wordprocessingShape">
                          <wps:wsp>
                            <wps:cNvSpPr/>
                            <wps:spPr>
                              <a:xfrm rot="10800000">
                                <a:off x="0" y="0"/>
                                <a:ext cx="238125" cy="2413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046E6" id="Down Arrow 6" o:spid="_x0000_s1026" type="#_x0000_t67" style="position:absolute;margin-left:68.1pt;margin-top:13.55pt;width:18.75pt;height:19pt;rotation:18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" adj="10942" fillcolor="red" strokecolor="#1f4d78 [1604]" strokeweight="1pt"/>
                  </w:pict>
                </mc:Fallback>
              </mc:AlternateContent>
            </w:r>
            <w:r>
              <w:rPr>
                <w:noProof/>
                <w:sz w:val="24"/>
                <w:szCs w:val="24"/>
                <w:lang w:eastAsia="en-GB"/>
              </w:rPr>
              <mc:AlternateContent>
                <mc:Choice Requires="wps">
                  <w:drawing>
                    <wp:anchor distT="0" distB="0" distL="114300" distR="114300" simplePos="0" relativeHeight="251781120" behindDoc="0" locked="0" layoutInCell="1" allowOverlap="1" wp14:anchorId="1B7EC757" wp14:editId="69B22275">
                      <wp:simplePos x="0" y="0"/>
                      <wp:positionH relativeFrom="column">
                        <wp:posOffset>1586865</wp:posOffset>
                      </wp:positionH>
                      <wp:positionV relativeFrom="paragraph">
                        <wp:posOffset>179705</wp:posOffset>
                      </wp:positionV>
                      <wp:extent cx="238125" cy="241401"/>
                      <wp:effectExtent l="19050" t="19050" r="28575" b="25400"/>
                      <wp:wrapNone/>
                      <wp:docPr id="7" name="Down Arrow 7"/>
                      <wp:cNvGraphicFramePr/>
                      <a:graphic xmlns:a="http://schemas.openxmlformats.org/drawingml/2006/main">
                        <a:graphicData uri="http://schemas.microsoft.com/office/word/2010/wordprocessingShape">
                          <wps:wsp>
                            <wps:cNvSpPr/>
                            <wps:spPr>
                              <a:xfrm rot="10800000">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21AE" id="Down Arrow 7" o:spid="_x0000_s1026" type="#_x0000_t67" style="position:absolute;margin-left:124.95pt;margin-top:14.15pt;width:18.75pt;height:19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" adj="10947" fillcolor="red" strokecolor="#1f4d78 [1604]" strokeweight="1pt"/>
                  </w:pict>
                </mc:Fallback>
              </mc:AlternateContent>
            </w:r>
            <w:r>
              <w:rPr>
                <w:noProof/>
                <w:sz w:val="24"/>
                <w:szCs w:val="24"/>
                <w:lang w:eastAsia="en-GB"/>
              </w:rPr>
              <w:drawing>
                <wp:inline distT="0" distB="0" distL="0" distR="0" wp14:anchorId="71E0C8C7" wp14:editId="5783782C">
                  <wp:extent cx="1992877" cy="89535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oolGuide4.PNG"/>
                          <pic:cNvPicPr/>
                        </pic:nvPicPr>
                        <pic:blipFill rotWithShape="1">
                          <a:blip r:embed="rId14" cstate="print">
                            <a:extLst>
                              <a:ext uri="{28A0092B-C50C-407E-A947-70E740481C1C}">
                                <a14:useLocalDpi xmlns:a14="http://schemas.microsoft.com/office/drawing/2010/main" val="0"/>
                              </a:ext>
                            </a:extLst>
                          </a:blip>
                          <a:srcRect t="-1" r="31997" b="44774"/>
                          <a:stretch/>
                        </pic:blipFill>
                        <pic:spPr bwMode="auto">
                          <a:xfrm>
                            <a:off x="0" y="0"/>
                            <a:ext cx="2009823" cy="902963"/>
                          </a:xfrm>
                          <a:prstGeom prst="rect">
                            <a:avLst/>
                          </a:prstGeom>
                          <a:ln>
                            <a:noFill/>
                          </a:ln>
                          <a:extLst>
                            <a:ext uri="{53640926-AAD7-44D8-BBD7-CCE9431645EC}">
                              <a14:shadowObscured xmlns:a14="http://schemas.microsoft.com/office/drawing/2010/main"/>
                            </a:ext>
                          </a:extLst>
                        </pic:spPr>
                      </pic:pic>
                    </a:graphicData>
                  </a:graphic>
                </wp:inline>
              </w:drawing>
            </w:r>
          </w:p>
          <w:p w:rsidR="006F5BD8" w:rsidRDefault="006F5BD8" w:rsidP="002B13B0">
            <w:pPr>
              <w:rPr>
                <w:sz w:val="20"/>
                <w:szCs w:val="20"/>
              </w:rPr>
            </w:pPr>
          </w:p>
          <w:p w:rsidR="006F5BD8" w:rsidRPr="002B13B0" w:rsidRDefault="00BD397A" w:rsidP="002B13B0">
            <w:pPr>
              <w:rPr>
                <w:sz w:val="20"/>
                <w:szCs w:val="20"/>
              </w:rPr>
            </w:pPr>
            <w:r>
              <w:rPr>
                <w:noProof/>
                <w:lang w:eastAsia="en-GB"/>
              </w:rPr>
              <w:drawing>
                <wp:inline distT="0" distB="0" distL="0" distR="0" wp14:anchorId="78F9C2F2" wp14:editId="69DA3D7A">
                  <wp:extent cx="193294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4176" cy="526920"/>
                          </a:xfrm>
                          <a:prstGeom prst="rect">
                            <a:avLst/>
                          </a:prstGeom>
                        </pic:spPr>
                      </pic:pic>
                    </a:graphicData>
                  </a:graphic>
                </wp:inline>
              </w:drawing>
            </w:r>
          </w:p>
        </w:tc>
        <w:tc>
          <w:tcPr>
            <w:tcW w:w="2693" w:type="dxa"/>
          </w:tcPr>
          <w:p w:rsidR="00CC216F" w:rsidRPr="001807CB" w:rsidRDefault="003039C5" w:rsidP="00B52384">
            <w:r>
              <w:t>This will not work if the relevant category output spreadsheet is not opened.</w:t>
            </w:r>
          </w:p>
        </w:tc>
      </w:tr>
      <w:tr w:rsidR="00CC216F" w:rsidTr="00B51434">
        <w:trPr>
          <w:trHeight w:val="1368"/>
        </w:trPr>
        <w:tc>
          <w:tcPr>
            <w:tcW w:w="3823" w:type="dxa"/>
          </w:tcPr>
          <w:p w:rsidR="00CC216F" w:rsidRPr="001807CB" w:rsidRDefault="00CC216F" w:rsidP="00B52384">
            <w:pPr>
              <w:pStyle w:val="ListParagraph"/>
              <w:numPr>
                <w:ilvl w:val="0"/>
                <w:numId w:val="4"/>
              </w:numPr>
            </w:pPr>
            <w:r>
              <w:t>The area inside the red rectangle will be automatically</w:t>
            </w:r>
            <w:r w:rsidR="00BB209E">
              <w:t xml:space="preserve"> completed</w:t>
            </w:r>
            <w:r>
              <w:t>.</w:t>
            </w:r>
          </w:p>
        </w:tc>
        <w:tc>
          <w:tcPr>
            <w:tcW w:w="3260" w:type="dxa"/>
          </w:tcPr>
          <w:p w:rsidR="00CC216F" w:rsidRDefault="00CC216F" w:rsidP="00CC216F">
            <w:pPr>
              <w:ind w:left="-69" w:right="-54"/>
              <w:jc w:val="center"/>
              <w:rPr>
                <w:sz w:val="24"/>
                <w:szCs w:val="24"/>
              </w:rPr>
            </w:pPr>
            <w:r w:rsidRPr="00390A21">
              <w:rPr>
                <w:noProof/>
                <w:sz w:val="20"/>
                <w:szCs w:val="20"/>
                <w:lang w:eastAsia="en-GB"/>
              </w:rPr>
              <mc:AlternateContent>
                <mc:Choice Requires="wps">
                  <w:drawing>
                    <wp:anchor distT="0" distB="0" distL="114300" distR="114300" simplePos="0" relativeHeight="251783168" behindDoc="0" locked="0" layoutInCell="1" allowOverlap="1" wp14:anchorId="6AFD22A3" wp14:editId="0C26A9D3">
                      <wp:simplePos x="0" y="0"/>
                      <wp:positionH relativeFrom="column">
                        <wp:posOffset>51842</wp:posOffset>
                      </wp:positionH>
                      <wp:positionV relativeFrom="paragraph">
                        <wp:posOffset>-42228</wp:posOffset>
                      </wp:positionV>
                      <wp:extent cx="238125" cy="245651"/>
                      <wp:effectExtent l="34608" t="22542" r="0" b="6033"/>
                      <wp:wrapNone/>
                      <wp:docPr id="10" name="Down Arrow 10"/>
                      <wp:cNvGraphicFramePr/>
                      <a:graphic xmlns:a="http://schemas.openxmlformats.org/drawingml/2006/main">
                        <a:graphicData uri="http://schemas.microsoft.com/office/word/2010/wordprocessingShape">
                          <wps:wsp>
                            <wps:cNvSpPr/>
                            <wps:spPr>
                              <a:xfrm rot="18300014">
                                <a:off x="0" y="0"/>
                                <a:ext cx="238125" cy="24565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2565" id="Down Arrow 10" o:spid="_x0000_s1026" type="#_x0000_t67" style="position:absolute;margin-left:4.1pt;margin-top:-3.35pt;width:18.75pt;height:19.35pt;rotation:-3604465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" adj="11131" fillcolor="red" strokecolor="#1f4d78 [1604]" strokeweight="1pt"/>
                  </w:pict>
                </mc:Fallback>
              </mc:AlternateContent>
            </w:r>
            <w:r w:rsidR="006F5BD8">
              <w:rPr>
                <w:noProof/>
                <w:lang w:eastAsia="en-GB"/>
              </w:rPr>
              <w:t>c</w:t>
            </w:r>
            <w:r>
              <w:rPr>
                <w:noProof/>
                <w:lang w:eastAsia="en-GB"/>
              </w:rPr>
              <w:drawing>
                <wp:inline distT="0" distB="0" distL="0" distR="0" wp14:anchorId="4B3F74FB" wp14:editId="5C778EF5">
                  <wp:extent cx="1932940" cy="14357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2940" cy="1435735"/>
                          </a:xfrm>
                          <a:prstGeom prst="rect">
                            <a:avLst/>
                          </a:prstGeom>
                        </pic:spPr>
                      </pic:pic>
                    </a:graphicData>
                  </a:graphic>
                </wp:inline>
              </w:drawing>
            </w:r>
            <w:r>
              <w:rPr>
                <w:noProof/>
                <w:lang w:eastAsia="en-GB"/>
              </w:rPr>
              <w:t xml:space="preserve"> </w:t>
            </w:r>
          </w:p>
        </w:tc>
        <w:tc>
          <w:tcPr>
            <w:tcW w:w="2693" w:type="dxa"/>
          </w:tcPr>
          <w:p w:rsidR="00CC216F" w:rsidRPr="001807CB" w:rsidRDefault="00CC216F" w:rsidP="00B52384"/>
        </w:tc>
      </w:tr>
      <w:tr w:rsidR="00CC216F" w:rsidTr="00B51434">
        <w:tc>
          <w:tcPr>
            <w:tcW w:w="3823" w:type="dxa"/>
          </w:tcPr>
          <w:p w:rsidR="00CC216F" w:rsidRDefault="00CC216F" w:rsidP="00B52384">
            <w:pPr>
              <w:pStyle w:val="ListParagraph"/>
              <w:numPr>
                <w:ilvl w:val="0"/>
                <w:numId w:val="4"/>
              </w:numPr>
            </w:pPr>
            <w:r>
              <w:t>Once the answers are pulled out, copy (CTRL+C) from &amp; paste values (CTRL+V then select 123) onto the same area surrounded by red dashed line.</w:t>
            </w:r>
          </w:p>
          <w:p w:rsidR="00CC216F" w:rsidRDefault="00CC216F" w:rsidP="00CC216F"/>
          <w:p w:rsidR="00CC216F" w:rsidRDefault="00CC216F" w:rsidP="00CC216F"/>
          <w:p w:rsidR="00CC216F" w:rsidRDefault="00CC216F" w:rsidP="005F3806"/>
          <w:p w:rsidR="00CC216F" w:rsidRPr="001807CB" w:rsidRDefault="00CC216F" w:rsidP="00CC216F"/>
        </w:tc>
        <w:tc>
          <w:tcPr>
            <w:tcW w:w="3260" w:type="dxa"/>
          </w:tcPr>
          <w:p w:rsidR="00CC216F" w:rsidRDefault="00CC216F" w:rsidP="00B52384">
            <w:pPr>
              <w:ind w:left="-69" w:right="-54"/>
              <w:jc w:val="center"/>
              <w:rPr>
                <w:noProof/>
                <w:sz w:val="20"/>
                <w:szCs w:val="20"/>
                <w:lang w:eastAsia="en-GB"/>
              </w:rPr>
            </w:pPr>
          </w:p>
          <w:p w:rsidR="00CC216F" w:rsidRPr="00AC5A14" w:rsidRDefault="00CC216F" w:rsidP="005F3806">
            <w:pPr>
              <w:ind w:left="-69" w:right="-54"/>
              <w:jc w:val="center"/>
              <w:rPr>
                <w:noProof/>
                <w:sz w:val="20"/>
                <w:szCs w:val="20"/>
                <w:lang w:eastAsia="en-GB"/>
              </w:rPr>
            </w:pPr>
            <w:r>
              <w:rPr>
                <w:noProof/>
                <w:lang w:eastAsia="en-GB"/>
              </w:rPr>
              <mc:AlternateContent>
                <mc:Choice Requires="wpg">
                  <w:drawing>
                    <wp:inline distT="0" distB="0" distL="0" distR="0">
                      <wp:extent cx="933450" cy="1400175"/>
                      <wp:effectExtent l="0" t="0" r="0" b="9525"/>
                      <wp:docPr id="30" name="Group 30"/>
                      <wp:cNvGraphicFramePr/>
                      <a:graphic xmlns:a="http://schemas.openxmlformats.org/drawingml/2006/main">
                        <a:graphicData uri="http://schemas.microsoft.com/office/word/2010/wordprocessingGroup">
                          <wpg:wgp>
                            <wpg:cNvGrpSpPr/>
                            <wpg:grpSpPr>
                              <a:xfrm>
                                <a:off x="0" y="0"/>
                                <a:ext cx="933450" cy="1400175"/>
                                <a:chOff x="161925" y="76200"/>
                                <a:chExt cx="1266825" cy="1885950"/>
                              </a:xfrm>
                            </wpg:grpSpPr>
                            <pic:pic xmlns:pic="http://schemas.openxmlformats.org/drawingml/2006/picture">
                              <pic:nvPicPr>
                                <pic:cNvPr id="31" name="Picture 31"/>
                                <pic:cNvPicPr/>
                              </pic:nvPicPr>
                              <pic:blipFill>
                                <a:blip r:embed="rId17"/>
                                <a:stretch>
                                  <a:fillRect/>
                                </a:stretch>
                              </pic:blipFill>
                              <pic:spPr>
                                <a:xfrm>
                                  <a:off x="238125" y="76200"/>
                                  <a:ext cx="1190625" cy="1885950"/>
                                </a:xfrm>
                                <a:prstGeom prst="rect">
                                  <a:avLst/>
                                </a:prstGeom>
                              </pic:spPr>
                            </pic:pic>
                            <wps:wsp>
                              <wps:cNvPr id="34" name="Oval 34"/>
                              <wps:cNvSpPr/>
                              <wps:spPr>
                                <a:xfrm>
                                  <a:off x="161925" y="1037250"/>
                                  <a:ext cx="581025" cy="57150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B1B36C" id="Group 30" o:spid="_x0000_s1026" style="width:73.5pt;height:110.25pt;mso-position-horizontal-relative:char;mso-position-vertical-relative:line" coordorigin="1619,762" coordsize="12668,18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381;top:762;width:11906;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">
                        <v:imagedata r:id="rId20" o:title=""/>
                      </v:shape>
                      <v:oval id="Oval 34" o:spid="_x0000_s1028" style="position:absolute;left:1619;top:10372;width:581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" filled="f" strokecolor="red" strokeweight="2pt">
                        <v:stroke joinstyle="miter"/>
                      </v:oval>
                      <w10:anchorlock/>
                    </v:group>
                  </w:pict>
                </mc:Fallback>
              </mc:AlternateContent>
            </w:r>
          </w:p>
        </w:tc>
        <w:tc>
          <w:tcPr>
            <w:tcW w:w="2693" w:type="dxa"/>
          </w:tcPr>
          <w:p w:rsidR="00CC216F" w:rsidRPr="001807CB" w:rsidRDefault="003039C5" w:rsidP="003039C5">
            <w:r>
              <w:t xml:space="preserve">After this stage, the tool will work without the need of having the </w:t>
            </w:r>
            <w:proofErr w:type="spellStart"/>
            <w:r>
              <w:t>SPPt</w:t>
            </w:r>
            <w:proofErr w:type="spellEnd"/>
            <w:r>
              <w:t xml:space="preserve"> output file opened.</w:t>
            </w:r>
            <w:r w:rsidR="00667CD5">
              <w:t xml:space="preserve"> You can also expand the rows between row 26 and row 41 so that all text is showing.</w:t>
            </w:r>
          </w:p>
        </w:tc>
      </w:tr>
      <w:tr w:rsidR="00CC216F" w:rsidTr="00E87542">
        <w:trPr>
          <w:trHeight w:val="812"/>
        </w:trPr>
        <w:tc>
          <w:tcPr>
            <w:tcW w:w="3823" w:type="dxa"/>
          </w:tcPr>
          <w:p w:rsidR="00CC216F" w:rsidRDefault="00CC216F" w:rsidP="00CC216F">
            <w:pPr>
              <w:pStyle w:val="ListParagraph"/>
              <w:numPr>
                <w:ilvl w:val="0"/>
                <w:numId w:val="4"/>
              </w:numPr>
            </w:pPr>
            <w:r w:rsidRPr="001807CB">
              <w:t>On the Sustainability Test Tool, click on the ‘Assess &amp; Results’ tab and answer the questions for each category with drop down Yes/No</w:t>
            </w:r>
            <w:r>
              <w:t>; using the risk and scope scores as guidance.</w:t>
            </w:r>
          </w:p>
          <w:p w:rsidR="005F3806" w:rsidRPr="001807CB" w:rsidRDefault="005F3806" w:rsidP="005F3806"/>
        </w:tc>
        <w:tc>
          <w:tcPr>
            <w:tcW w:w="3260" w:type="dxa"/>
          </w:tcPr>
          <w:p w:rsidR="00CC216F" w:rsidRDefault="00CC216F" w:rsidP="00B52384">
            <w:pPr>
              <w:ind w:left="-69" w:right="-54"/>
              <w:jc w:val="center"/>
              <w:rPr>
                <w:noProof/>
                <w:sz w:val="24"/>
                <w:szCs w:val="24"/>
                <w:lang w:eastAsia="en-GB"/>
              </w:rPr>
            </w:pPr>
            <w:r>
              <w:rPr>
                <w:noProof/>
                <w:sz w:val="24"/>
                <w:szCs w:val="24"/>
                <w:lang w:eastAsia="en-GB"/>
              </w:rPr>
              <mc:AlternateContent>
                <mc:Choice Requires="wps">
                  <w:drawing>
                    <wp:anchor distT="0" distB="0" distL="114300" distR="114300" simplePos="0" relativeHeight="251784192" behindDoc="0" locked="0" layoutInCell="1" allowOverlap="1" wp14:anchorId="10235160" wp14:editId="35F58E5E">
                      <wp:simplePos x="0" y="0"/>
                      <wp:positionH relativeFrom="column">
                        <wp:posOffset>1153476</wp:posOffset>
                      </wp:positionH>
                      <wp:positionV relativeFrom="paragraph">
                        <wp:posOffset>672782</wp:posOffset>
                      </wp:positionV>
                      <wp:extent cx="238125" cy="241401"/>
                      <wp:effectExtent l="36513" t="20637" r="0" b="0"/>
                      <wp:wrapNone/>
                      <wp:docPr id="11" name="Down Arrow 11"/>
                      <wp:cNvGraphicFramePr/>
                      <a:graphic xmlns:a="http://schemas.openxmlformats.org/drawingml/2006/main">
                        <a:graphicData uri="http://schemas.microsoft.com/office/word/2010/wordprocessingShape">
                          <wps:wsp>
                            <wps:cNvSpPr/>
                            <wps:spPr>
                              <a:xfrm rot="18577730">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6666" id="Down Arrow 11" o:spid="_x0000_s1026" type="#_x0000_t67" style="position:absolute;margin-left:90.8pt;margin-top:52.95pt;width:18.75pt;height:19pt;rotation:-3301125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" adj="10947" fillcolor="red" strokecolor="#1f4d78 [1604]" strokeweight="1pt"/>
                  </w:pict>
                </mc:Fallback>
              </mc:AlternateContent>
            </w:r>
            <w:r>
              <w:rPr>
                <w:noProof/>
                <w:sz w:val="24"/>
                <w:szCs w:val="24"/>
                <w:lang w:eastAsia="en-GB"/>
              </w:rPr>
              <mc:AlternateContent>
                <mc:Choice Requires="wps">
                  <w:drawing>
                    <wp:anchor distT="0" distB="0" distL="114300" distR="114300" simplePos="0" relativeHeight="251785216" behindDoc="0" locked="0" layoutInCell="1" allowOverlap="1" wp14:anchorId="2863725C" wp14:editId="0A26EE78">
                      <wp:simplePos x="0" y="0"/>
                      <wp:positionH relativeFrom="column">
                        <wp:posOffset>1657032</wp:posOffset>
                      </wp:positionH>
                      <wp:positionV relativeFrom="paragraph">
                        <wp:posOffset>910908</wp:posOffset>
                      </wp:positionV>
                      <wp:extent cx="238125" cy="241401"/>
                      <wp:effectExtent l="0" t="1587" r="26987" b="26988"/>
                      <wp:wrapNone/>
                      <wp:docPr id="12" name="Down Arrow 12"/>
                      <wp:cNvGraphicFramePr/>
                      <a:graphic xmlns:a="http://schemas.openxmlformats.org/drawingml/2006/main">
                        <a:graphicData uri="http://schemas.microsoft.com/office/word/2010/wordprocessingShape">
                          <wps:wsp>
                            <wps:cNvSpPr/>
                            <wps:spPr>
                              <a:xfrm rot="7715837">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04AA" id="Down Arrow 12" o:spid="_x0000_s1026" type="#_x0000_t67" style="position:absolute;margin-left:130.45pt;margin-top:71.75pt;width:18.75pt;height:19pt;rotation:8427752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" adj="10947" fillcolor="red" strokecolor="#1f4d78 [1604]" strokeweight="1pt"/>
                  </w:pict>
                </mc:Fallback>
              </mc:AlternateContent>
            </w:r>
            <w:r>
              <w:rPr>
                <w:noProof/>
                <w:sz w:val="24"/>
                <w:szCs w:val="24"/>
                <w:lang w:eastAsia="en-GB"/>
              </w:rPr>
              <w:drawing>
                <wp:inline distT="0" distB="0" distL="0" distR="0" wp14:anchorId="12972A2B" wp14:editId="4C396C6B">
                  <wp:extent cx="1933575" cy="1190625"/>
                  <wp:effectExtent l="0" t="0" r="9525" b="9525"/>
                  <wp:docPr id="13" name="Picture 13" descr="\\sg.datastore.ed.ac.uk\sg\pps\users\v1eparam\My Pictures\SusToolGuid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atastore.ed.ac.uk\sg\pps\users\v1eparam\My Pictures\SusToolGuide10.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7218"/>
                          <a:stretch/>
                        </pic:blipFill>
                        <pic:spPr bwMode="auto">
                          <a:xfrm>
                            <a:off x="0" y="0"/>
                            <a:ext cx="1933575" cy="1190625"/>
                          </a:xfrm>
                          <a:prstGeom prst="rect">
                            <a:avLst/>
                          </a:prstGeom>
                          <a:noFill/>
                          <a:ln>
                            <a:noFill/>
                          </a:ln>
                          <a:extLst>
                            <a:ext uri="{53640926-AAD7-44D8-BBD7-CCE9431645EC}">
                              <a14:shadowObscured xmlns:a14="http://schemas.microsoft.com/office/drawing/2010/main"/>
                            </a:ext>
                          </a:extLst>
                        </pic:spPr>
                      </pic:pic>
                    </a:graphicData>
                  </a:graphic>
                </wp:inline>
              </w:drawing>
            </w:r>
          </w:p>
          <w:p w:rsidR="00CC216F" w:rsidRDefault="00CC216F" w:rsidP="00B52384">
            <w:pPr>
              <w:ind w:left="-69" w:right="-54"/>
              <w:jc w:val="center"/>
              <w:rPr>
                <w:noProof/>
                <w:sz w:val="24"/>
                <w:szCs w:val="24"/>
                <w:lang w:eastAsia="en-GB"/>
              </w:rPr>
            </w:pPr>
          </w:p>
          <w:p w:rsidR="00CC216F" w:rsidRDefault="00CC216F" w:rsidP="00B52384">
            <w:pPr>
              <w:ind w:left="-69" w:right="-54"/>
              <w:jc w:val="center"/>
              <w:rPr>
                <w:noProof/>
                <w:sz w:val="24"/>
                <w:szCs w:val="24"/>
                <w:lang w:eastAsia="en-GB"/>
              </w:rPr>
            </w:pPr>
            <w:r>
              <w:rPr>
                <w:noProof/>
                <w:lang w:eastAsia="en-GB"/>
              </w:rPr>
              <w:lastRenderedPageBreak/>
              <w:drawing>
                <wp:inline distT="0" distB="0" distL="0" distR="0" wp14:anchorId="26088292" wp14:editId="44ADA9F2">
                  <wp:extent cx="1819713"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27792" cy="2296149"/>
                          </a:xfrm>
                          <a:prstGeom prst="rect">
                            <a:avLst/>
                          </a:prstGeom>
                        </pic:spPr>
                      </pic:pic>
                    </a:graphicData>
                  </a:graphic>
                </wp:inline>
              </w:drawing>
            </w:r>
          </w:p>
          <w:p w:rsidR="00CC216F" w:rsidRDefault="00CC216F" w:rsidP="005F3806">
            <w:pPr>
              <w:ind w:right="-54"/>
              <w:rPr>
                <w:noProof/>
                <w:sz w:val="24"/>
                <w:szCs w:val="24"/>
                <w:lang w:eastAsia="en-GB"/>
              </w:rPr>
            </w:pPr>
          </w:p>
        </w:tc>
        <w:tc>
          <w:tcPr>
            <w:tcW w:w="2693" w:type="dxa"/>
          </w:tcPr>
          <w:p w:rsidR="00CC216F" w:rsidRDefault="00CC216F" w:rsidP="00B52384">
            <w:r>
              <w:lastRenderedPageBreak/>
              <w:t>This should be done in discussion with user intelligence group</w:t>
            </w:r>
            <w:r w:rsidR="00BB209E">
              <w:t xml:space="preserve"> referring also to the captured </w:t>
            </w:r>
            <w:proofErr w:type="spellStart"/>
            <w:r w:rsidR="00BB209E">
              <w:t>SPPt</w:t>
            </w:r>
            <w:proofErr w:type="spellEnd"/>
            <w:r w:rsidR="00BB209E">
              <w:t xml:space="preserve"> output in the Admin and Import tab</w:t>
            </w:r>
            <w:r>
              <w:t>.</w:t>
            </w:r>
          </w:p>
          <w:p w:rsidR="00CC216F" w:rsidRDefault="00CC216F" w:rsidP="00B52384">
            <w:pPr>
              <w:rPr>
                <w:b/>
              </w:rPr>
            </w:pPr>
          </w:p>
          <w:p w:rsidR="00C4757D" w:rsidRDefault="00C4757D" w:rsidP="00B52384">
            <w:pPr>
              <w:rPr>
                <w:b/>
              </w:rPr>
            </w:pPr>
          </w:p>
          <w:p w:rsidR="00C4757D" w:rsidRDefault="00C4757D" w:rsidP="00B52384">
            <w:pPr>
              <w:rPr>
                <w:b/>
              </w:rPr>
            </w:pPr>
          </w:p>
          <w:p w:rsidR="00C4757D" w:rsidRDefault="00C4757D" w:rsidP="00B52384">
            <w:pPr>
              <w:rPr>
                <w:b/>
              </w:rPr>
            </w:pPr>
          </w:p>
          <w:p w:rsidR="00C4757D" w:rsidRDefault="00C4757D" w:rsidP="00B52384">
            <w:pPr>
              <w:rPr>
                <w:b/>
              </w:rPr>
            </w:pPr>
          </w:p>
          <w:p w:rsidR="00BD397A" w:rsidRDefault="00BD397A" w:rsidP="00B52384">
            <w:pPr>
              <w:rPr>
                <w:b/>
              </w:rPr>
            </w:pPr>
          </w:p>
          <w:p w:rsidR="00BD397A" w:rsidRDefault="00BD397A" w:rsidP="00B52384">
            <w:pPr>
              <w:rPr>
                <w:b/>
              </w:rPr>
            </w:pPr>
          </w:p>
          <w:p w:rsidR="00C4757D" w:rsidRDefault="00C4757D" w:rsidP="00B52384">
            <w:pPr>
              <w:rPr>
                <w:b/>
              </w:rPr>
            </w:pPr>
          </w:p>
          <w:p w:rsidR="00C4757D" w:rsidRDefault="00C4757D" w:rsidP="00B52384">
            <w:pPr>
              <w:rPr>
                <w:b/>
              </w:rPr>
            </w:pPr>
          </w:p>
          <w:p w:rsidR="00C4757D" w:rsidRDefault="00C4757D" w:rsidP="00B52384">
            <w:pPr>
              <w:rPr>
                <w:b/>
              </w:rPr>
            </w:pPr>
          </w:p>
          <w:p w:rsidR="00C4757D" w:rsidRDefault="00C4757D" w:rsidP="00B52384">
            <w:pPr>
              <w:rPr>
                <w:b/>
              </w:rPr>
            </w:pPr>
          </w:p>
          <w:p w:rsidR="00C4757D" w:rsidRPr="00206583" w:rsidRDefault="00C4757D" w:rsidP="00B52384">
            <w:pPr>
              <w:rPr>
                <w:b/>
              </w:rPr>
            </w:pPr>
            <w:r>
              <w:rPr>
                <w:b/>
              </w:rPr>
              <w:t>&lt;&lt; BEST PRACTICE – You may not need to cover every aspect, but ensure you address the categories which have the highest Risk, Influence and Scope scores.</w:t>
            </w:r>
          </w:p>
        </w:tc>
      </w:tr>
      <w:tr w:rsidR="00CC216F" w:rsidTr="00B51434">
        <w:trPr>
          <w:trHeight w:val="1121"/>
        </w:trPr>
        <w:tc>
          <w:tcPr>
            <w:tcW w:w="3823" w:type="dxa"/>
          </w:tcPr>
          <w:p w:rsidR="00CC216F" w:rsidRDefault="00CC216F" w:rsidP="00B52384">
            <w:pPr>
              <w:pStyle w:val="ListParagraph"/>
              <w:numPr>
                <w:ilvl w:val="0"/>
                <w:numId w:val="4"/>
              </w:numPr>
            </w:pPr>
            <w:r w:rsidRPr="001807CB">
              <w:lastRenderedPageBreak/>
              <w:t>Fill in the next column on how the category is relevant to the contract (overtype on the examples given)</w:t>
            </w:r>
          </w:p>
          <w:p w:rsidR="005F3806" w:rsidRDefault="005F3806" w:rsidP="005F3806">
            <w:pPr>
              <w:pStyle w:val="ListParagraph"/>
              <w:ind w:left="535"/>
            </w:pPr>
          </w:p>
          <w:p w:rsidR="005F3806" w:rsidRDefault="005F3806" w:rsidP="005F3806">
            <w:pPr>
              <w:pStyle w:val="ListParagraph"/>
              <w:ind w:left="535"/>
            </w:pPr>
          </w:p>
          <w:p w:rsidR="005F3806" w:rsidRDefault="005F3806" w:rsidP="005F3806">
            <w:pPr>
              <w:pStyle w:val="ListParagraph"/>
              <w:ind w:left="535"/>
            </w:pPr>
          </w:p>
          <w:p w:rsidR="005F3806" w:rsidRDefault="005F3806" w:rsidP="005F3806">
            <w:pPr>
              <w:pStyle w:val="ListParagraph"/>
              <w:ind w:left="535"/>
            </w:pPr>
          </w:p>
          <w:p w:rsidR="005F3806" w:rsidRDefault="005F3806" w:rsidP="005F3806">
            <w:pPr>
              <w:pStyle w:val="ListParagraph"/>
              <w:ind w:left="535"/>
            </w:pPr>
          </w:p>
          <w:p w:rsidR="005F3806" w:rsidRPr="001807CB" w:rsidRDefault="005F3806" w:rsidP="005F3806">
            <w:pPr>
              <w:pStyle w:val="ListParagraph"/>
              <w:ind w:left="535"/>
            </w:pPr>
          </w:p>
        </w:tc>
        <w:tc>
          <w:tcPr>
            <w:tcW w:w="3260" w:type="dxa"/>
          </w:tcPr>
          <w:p w:rsidR="00CC216F" w:rsidRDefault="00CC216F" w:rsidP="00B52384">
            <w:pPr>
              <w:ind w:left="-69" w:right="-54"/>
              <w:jc w:val="center"/>
              <w:rPr>
                <w:noProof/>
                <w:sz w:val="24"/>
                <w:szCs w:val="24"/>
                <w:lang w:eastAsia="en-GB"/>
              </w:rPr>
            </w:pPr>
            <w:r>
              <w:rPr>
                <w:noProof/>
                <w:sz w:val="24"/>
                <w:szCs w:val="24"/>
                <w:lang w:eastAsia="en-GB"/>
              </w:rPr>
              <mc:AlternateContent>
                <mc:Choice Requires="wps">
                  <w:drawing>
                    <wp:anchor distT="0" distB="0" distL="114300" distR="114300" simplePos="0" relativeHeight="251777024" behindDoc="0" locked="0" layoutInCell="1" allowOverlap="1" wp14:anchorId="3FACDCAC" wp14:editId="659A8654">
                      <wp:simplePos x="0" y="0"/>
                      <wp:positionH relativeFrom="column">
                        <wp:posOffset>1153476</wp:posOffset>
                      </wp:positionH>
                      <wp:positionV relativeFrom="paragraph">
                        <wp:posOffset>672782</wp:posOffset>
                      </wp:positionV>
                      <wp:extent cx="238125" cy="241401"/>
                      <wp:effectExtent l="36513" t="20637" r="0" b="0"/>
                      <wp:wrapNone/>
                      <wp:docPr id="33" name="Down Arrow 33"/>
                      <wp:cNvGraphicFramePr/>
                      <a:graphic xmlns:a="http://schemas.openxmlformats.org/drawingml/2006/main">
                        <a:graphicData uri="http://schemas.microsoft.com/office/word/2010/wordprocessingShape">
                          <wps:wsp>
                            <wps:cNvSpPr/>
                            <wps:spPr>
                              <a:xfrm rot="18577730">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E39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90.8pt;margin-top:52.95pt;width:18.75pt;height:19pt;rotation:-3301125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" adj="10947" fillcolor="red" strokecolor="#1f4d78 [1604]" strokeweight="1pt"/>
                  </w:pict>
                </mc:Fallback>
              </mc:AlternateContent>
            </w:r>
            <w:r>
              <w:rPr>
                <w:noProof/>
                <w:sz w:val="24"/>
                <w:szCs w:val="24"/>
                <w:lang w:eastAsia="en-GB"/>
              </w:rPr>
              <mc:AlternateContent>
                <mc:Choice Requires="wps">
                  <w:drawing>
                    <wp:anchor distT="0" distB="0" distL="114300" distR="114300" simplePos="0" relativeHeight="251778048" behindDoc="0" locked="0" layoutInCell="1" allowOverlap="1" wp14:anchorId="7420282B" wp14:editId="10B1E9CB">
                      <wp:simplePos x="0" y="0"/>
                      <wp:positionH relativeFrom="column">
                        <wp:posOffset>1657032</wp:posOffset>
                      </wp:positionH>
                      <wp:positionV relativeFrom="paragraph">
                        <wp:posOffset>910908</wp:posOffset>
                      </wp:positionV>
                      <wp:extent cx="238125" cy="241401"/>
                      <wp:effectExtent l="0" t="1587" r="26987" b="26988"/>
                      <wp:wrapNone/>
                      <wp:docPr id="37" name="Down Arrow 37"/>
                      <wp:cNvGraphicFramePr/>
                      <a:graphic xmlns:a="http://schemas.openxmlformats.org/drawingml/2006/main">
                        <a:graphicData uri="http://schemas.microsoft.com/office/word/2010/wordprocessingShape">
                          <wps:wsp>
                            <wps:cNvSpPr/>
                            <wps:spPr>
                              <a:xfrm rot="7715837">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0AA7" id="Down Arrow 37" o:spid="_x0000_s1026" type="#_x0000_t67" style="position:absolute;margin-left:130.45pt;margin-top:71.75pt;width:18.75pt;height:19pt;rotation:8427752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" adj="10947" fillcolor="red" strokecolor="#1f4d78 [1604]" strokeweight="1pt"/>
                  </w:pict>
                </mc:Fallback>
              </mc:AlternateContent>
            </w:r>
            <w:r>
              <w:rPr>
                <w:noProof/>
                <w:sz w:val="24"/>
                <w:szCs w:val="24"/>
                <w:lang w:eastAsia="en-GB"/>
              </w:rPr>
              <w:drawing>
                <wp:inline distT="0" distB="0" distL="0" distR="0" wp14:anchorId="1462C114" wp14:editId="2B95D5D0">
                  <wp:extent cx="1933575" cy="1190625"/>
                  <wp:effectExtent l="0" t="0" r="9525" b="9525"/>
                  <wp:docPr id="16" name="Picture 16" descr="\\sg.datastore.ed.ac.uk\sg\pps\users\v1eparam\My Pictures\SusToolGuid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atastore.ed.ac.uk\sg\pps\users\v1eparam\My Pictures\SusToolGuide10.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7218"/>
                          <a:stretch/>
                        </pic:blipFill>
                        <pic:spPr bwMode="auto">
                          <a:xfrm>
                            <a:off x="0" y="0"/>
                            <a:ext cx="1933575" cy="1190625"/>
                          </a:xfrm>
                          <a:prstGeom prst="rect">
                            <a:avLst/>
                          </a:prstGeom>
                          <a:noFill/>
                          <a:ln>
                            <a:noFill/>
                          </a:ln>
                          <a:extLst>
                            <a:ext uri="{53640926-AAD7-44D8-BBD7-CCE9431645EC}">
                              <a14:shadowObscured xmlns:a14="http://schemas.microsoft.com/office/drawing/2010/main"/>
                            </a:ext>
                          </a:extLst>
                        </pic:spPr>
                      </pic:pic>
                    </a:graphicData>
                  </a:graphic>
                </wp:inline>
              </w:drawing>
            </w:r>
          </w:p>
          <w:p w:rsidR="00CC216F" w:rsidRDefault="00CC216F" w:rsidP="005F3806">
            <w:pPr>
              <w:ind w:left="-69" w:right="-54"/>
              <w:jc w:val="center"/>
              <w:rPr>
                <w:noProof/>
                <w:sz w:val="24"/>
                <w:szCs w:val="24"/>
                <w:lang w:eastAsia="en-GB"/>
              </w:rPr>
            </w:pPr>
          </w:p>
        </w:tc>
        <w:tc>
          <w:tcPr>
            <w:tcW w:w="2693" w:type="dxa"/>
          </w:tcPr>
          <w:p w:rsidR="00CC216F" w:rsidRPr="001807CB" w:rsidRDefault="00CC216F" w:rsidP="00FB1A0A"/>
        </w:tc>
      </w:tr>
      <w:tr w:rsidR="00CC216F" w:rsidTr="00B51434">
        <w:trPr>
          <w:trHeight w:val="598"/>
        </w:trPr>
        <w:tc>
          <w:tcPr>
            <w:tcW w:w="3823" w:type="dxa"/>
          </w:tcPr>
          <w:p w:rsidR="00CC216F" w:rsidRDefault="00CC216F" w:rsidP="00B52384">
            <w:pPr>
              <w:pStyle w:val="ListParagraph"/>
              <w:numPr>
                <w:ilvl w:val="0"/>
                <w:numId w:val="4"/>
              </w:numPr>
            </w:pPr>
            <w:r>
              <w:t>W</w:t>
            </w:r>
            <w:r w:rsidRPr="001807CB">
              <w:t>rite the actions you will take during each stage to make the purchase more sustainable (overtyping examples given)</w:t>
            </w:r>
            <w:r>
              <w:t xml:space="preserve">. </w:t>
            </w:r>
            <w:r w:rsidRPr="001807CB">
              <w:t xml:space="preserve">Check on the relevant section of the corresponding guidance by clicking on the ‘Link to section’ </w:t>
            </w:r>
            <w:r>
              <w:t>for ideas.</w:t>
            </w:r>
          </w:p>
          <w:p w:rsidR="005F3806" w:rsidRPr="001807CB" w:rsidRDefault="005F3806" w:rsidP="00770A32">
            <w:pPr>
              <w:pStyle w:val="ListParagraph"/>
              <w:ind w:left="535"/>
            </w:pPr>
          </w:p>
        </w:tc>
        <w:tc>
          <w:tcPr>
            <w:tcW w:w="3260" w:type="dxa"/>
          </w:tcPr>
          <w:p w:rsidR="00CC216F" w:rsidRDefault="005F3806" w:rsidP="00B52384">
            <w:pPr>
              <w:ind w:left="-69" w:right="-54"/>
              <w:jc w:val="center"/>
              <w:rPr>
                <w:noProof/>
                <w:sz w:val="24"/>
                <w:szCs w:val="24"/>
                <w:lang w:eastAsia="en-GB"/>
              </w:rPr>
            </w:pPr>
            <w:r>
              <w:rPr>
                <w:noProof/>
                <w:sz w:val="24"/>
                <w:szCs w:val="24"/>
                <w:lang w:eastAsia="en-GB"/>
              </w:rPr>
              <mc:AlternateContent>
                <mc:Choice Requires="wps">
                  <w:drawing>
                    <wp:anchor distT="0" distB="0" distL="114300" distR="114300" simplePos="0" relativeHeight="251787264" behindDoc="0" locked="0" layoutInCell="1" allowOverlap="1" wp14:anchorId="5C1878C8" wp14:editId="31DE8ADE">
                      <wp:simplePos x="0" y="0"/>
                      <wp:positionH relativeFrom="column">
                        <wp:posOffset>249872</wp:posOffset>
                      </wp:positionH>
                      <wp:positionV relativeFrom="paragraph">
                        <wp:posOffset>935038</wp:posOffset>
                      </wp:positionV>
                      <wp:extent cx="238125" cy="241401"/>
                      <wp:effectExtent l="36513" t="20637" r="7937" b="26988"/>
                      <wp:wrapNone/>
                      <wp:docPr id="14" name="Down Arrow 14"/>
                      <wp:cNvGraphicFramePr/>
                      <a:graphic xmlns:a="http://schemas.openxmlformats.org/drawingml/2006/main">
                        <a:graphicData uri="http://schemas.microsoft.com/office/word/2010/wordprocessingShape">
                          <wps:wsp>
                            <wps:cNvSpPr/>
                            <wps:spPr>
                              <a:xfrm rot="14690798">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940C" id="Down Arrow 14" o:spid="_x0000_s1026" type="#_x0000_t67" style="position:absolute;margin-left:19.65pt;margin-top:73.65pt;width:18.75pt;height:19pt;rotation:-7546691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" adj="10947" fillcolor="red" strokecolor="#1f4d78 [1604]" strokeweight="1pt"/>
                  </w:pict>
                </mc:Fallback>
              </mc:AlternateContent>
            </w:r>
            <w:r>
              <w:rPr>
                <w:noProof/>
                <w:sz w:val="24"/>
                <w:szCs w:val="24"/>
                <w:lang w:eastAsia="en-GB"/>
              </w:rPr>
              <mc:AlternateContent>
                <mc:Choice Requires="wps">
                  <w:drawing>
                    <wp:anchor distT="0" distB="0" distL="114300" distR="114300" simplePos="0" relativeHeight="251786240" behindDoc="0" locked="0" layoutInCell="1" allowOverlap="1" wp14:anchorId="418223F1" wp14:editId="38A99E5B">
                      <wp:simplePos x="0" y="0"/>
                      <wp:positionH relativeFrom="column">
                        <wp:posOffset>968692</wp:posOffset>
                      </wp:positionH>
                      <wp:positionV relativeFrom="paragraph">
                        <wp:posOffset>1204278</wp:posOffset>
                      </wp:positionV>
                      <wp:extent cx="238125" cy="241401"/>
                      <wp:effectExtent l="0" t="20637" r="26987" b="0"/>
                      <wp:wrapNone/>
                      <wp:docPr id="15" name="Down Arrow 15"/>
                      <wp:cNvGraphicFramePr/>
                      <a:graphic xmlns:a="http://schemas.openxmlformats.org/drawingml/2006/main">
                        <a:graphicData uri="http://schemas.microsoft.com/office/word/2010/wordprocessingShape">
                          <wps:wsp>
                            <wps:cNvSpPr/>
                            <wps:spPr>
                              <a:xfrm rot="2977423">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4D4F5" id="Down Arrow 15" o:spid="_x0000_s1026" type="#_x0000_t67" style="position:absolute;margin-left:76.25pt;margin-top:94.85pt;width:18.75pt;height:19pt;rotation:3252140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" adj="10947" fillcolor="red" strokecolor="#1f4d78 [1604]" strokeweight="1pt"/>
                  </w:pict>
                </mc:Fallback>
              </mc:AlternateContent>
            </w:r>
            <w:r>
              <w:rPr>
                <w:noProof/>
                <w:lang w:eastAsia="en-GB"/>
              </w:rPr>
              <w:drawing>
                <wp:anchor distT="0" distB="0" distL="114300" distR="114300" simplePos="0" relativeHeight="251771903" behindDoc="0" locked="0" layoutInCell="1" allowOverlap="1">
                  <wp:simplePos x="0" y="0"/>
                  <wp:positionH relativeFrom="column">
                    <wp:posOffset>-10795</wp:posOffset>
                  </wp:positionH>
                  <wp:positionV relativeFrom="paragraph">
                    <wp:posOffset>116625</wp:posOffset>
                  </wp:positionV>
                  <wp:extent cx="2009318" cy="1314450"/>
                  <wp:effectExtent l="0" t="0" r="0" b="0"/>
                  <wp:wrapThrough wrapText="bothSides">
                    <wp:wrapPolygon edited="0">
                      <wp:start x="0" y="0"/>
                      <wp:lineTo x="0" y="21287"/>
                      <wp:lineTo x="21300" y="21287"/>
                      <wp:lineTo x="21300" y="0"/>
                      <wp:lineTo x="0" y="0"/>
                    </wp:wrapPolygon>
                  </wp:wrapThrough>
                  <wp:docPr id="17" name="Picture 17" descr="\\sg.datastore.ed.ac.uk\sg\pps\users\v1eparam\My Pictures\SusToolGuid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datastore.ed.ac.uk\sg\pps\users\v1eparam\My Pictures\SusToolGuide1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42065"/>
                          <a:stretch/>
                        </pic:blipFill>
                        <pic:spPr bwMode="auto">
                          <a:xfrm>
                            <a:off x="0" y="0"/>
                            <a:ext cx="2009318" cy="13144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693" w:type="dxa"/>
          </w:tcPr>
          <w:p w:rsidR="00CC216F" w:rsidRDefault="00770A32" w:rsidP="00B52384">
            <w:r w:rsidRPr="00770A32">
              <w:t>The amount of details entered should be proportional to the value of the procurement.</w:t>
            </w:r>
            <w:r>
              <w:t xml:space="preserve"> </w:t>
            </w:r>
            <w:r w:rsidRPr="00770A32">
              <w:t xml:space="preserve"> </w:t>
            </w:r>
            <w:r w:rsidR="00C4757D">
              <w:t>The ‘Link to section’ will take you to the relevant guidance tab and the relevant procurement stage applicable.</w:t>
            </w:r>
          </w:p>
          <w:p w:rsidR="00C4757D" w:rsidRDefault="00C4757D" w:rsidP="00B52384"/>
          <w:p w:rsidR="00C4757D" w:rsidRPr="00770A32" w:rsidRDefault="00C4757D" w:rsidP="00B52384">
            <w:r>
              <w:t>The guidance will be regularly updated but where there is no ‘Link to section’ the guidance is yet to be created.</w:t>
            </w:r>
          </w:p>
        </w:tc>
      </w:tr>
      <w:tr w:rsidR="00CC216F" w:rsidTr="00B51434">
        <w:trPr>
          <w:trHeight w:val="598"/>
        </w:trPr>
        <w:tc>
          <w:tcPr>
            <w:tcW w:w="3823" w:type="dxa"/>
          </w:tcPr>
          <w:p w:rsidR="00CC216F" w:rsidRDefault="00CC216F" w:rsidP="00CC216F">
            <w:pPr>
              <w:pStyle w:val="ListParagraph"/>
              <w:numPr>
                <w:ilvl w:val="0"/>
                <w:numId w:val="4"/>
              </w:numPr>
            </w:pPr>
            <w:r>
              <w:t>For strategy report, open the ‘Strategy Report’ tab, filter Yeses only</w:t>
            </w:r>
            <w:r w:rsidR="00310F7B">
              <w:t>. Overwrite any relevant text (in green). Once done</w:t>
            </w:r>
            <w:r>
              <w:t xml:space="preserve"> </w:t>
            </w:r>
            <w:r w:rsidR="00310F7B">
              <w:t>c</w:t>
            </w:r>
            <w:r>
              <w:t xml:space="preserve">opy the </w:t>
            </w:r>
            <w:r w:rsidR="00310F7B">
              <w:t>table</w:t>
            </w:r>
            <w:r>
              <w:t xml:space="preserve">, and paste </w:t>
            </w:r>
            <w:r w:rsidR="00310F7B">
              <w:t xml:space="preserve">it </w:t>
            </w:r>
            <w:r>
              <w:t>into the</w:t>
            </w:r>
            <w:r w:rsidR="00310F7B">
              <w:t xml:space="preserve"> Strategy R</w:t>
            </w:r>
            <w:r>
              <w:t>eport.</w:t>
            </w:r>
            <w:r w:rsidR="00310F7B">
              <w:t xml:space="preserve"> See placeholder in Strategy Report template.</w:t>
            </w:r>
          </w:p>
          <w:p w:rsidR="00770A32" w:rsidRDefault="00770A32" w:rsidP="00770A32">
            <w:pPr>
              <w:pStyle w:val="ListParagraph"/>
              <w:ind w:left="535"/>
            </w:pPr>
          </w:p>
        </w:tc>
        <w:tc>
          <w:tcPr>
            <w:tcW w:w="3260" w:type="dxa"/>
          </w:tcPr>
          <w:p w:rsidR="00CC216F" w:rsidRDefault="00CC216F" w:rsidP="00B52384">
            <w:pPr>
              <w:ind w:left="-69" w:right="-54"/>
              <w:jc w:val="center"/>
              <w:rPr>
                <w:noProof/>
                <w:sz w:val="24"/>
                <w:szCs w:val="24"/>
                <w:lang w:eastAsia="en-GB"/>
              </w:rPr>
            </w:pPr>
          </w:p>
        </w:tc>
        <w:tc>
          <w:tcPr>
            <w:tcW w:w="2693" w:type="dxa"/>
          </w:tcPr>
          <w:p w:rsidR="00CC216F" w:rsidRDefault="00CC216F" w:rsidP="00B52384">
            <w:pPr>
              <w:rPr>
                <w:i/>
              </w:rPr>
            </w:pPr>
          </w:p>
          <w:p w:rsidR="00460528" w:rsidRPr="00FB1A0A" w:rsidRDefault="00460528" w:rsidP="00B52384">
            <w:pPr>
              <w:rPr>
                <w:i/>
              </w:rPr>
            </w:pPr>
          </w:p>
        </w:tc>
      </w:tr>
      <w:tr w:rsidR="00CC216F" w:rsidTr="00B51434">
        <w:trPr>
          <w:trHeight w:val="1642"/>
        </w:trPr>
        <w:tc>
          <w:tcPr>
            <w:tcW w:w="3823" w:type="dxa"/>
          </w:tcPr>
          <w:p w:rsidR="00CC216F" w:rsidRDefault="00CC216F" w:rsidP="00B52384">
            <w:pPr>
              <w:pStyle w:val="ListParagraph"/>
              <w:numPr>
                <w:ilvl w:val="0"/>
                <w:numId w:val="4"/>
              </w:numPr>
            </w:pPr>
            <w:r w:rsidRPr="001807CB">
              <w:lastRenderedPageBreak/>
              <w:t>On the Sustainability Test Tool, click on the ‘OUTPUT SUMMARY’ tab. The answers in this tab are taken from your answers in the Assess &amp; Results tab. You can filter the answers on column G so that the whole sheet shows only the answers that are relevant to the purchase (‘Yes’ on column D)</w:t>
            </w:r>
          </w:p>
          <w:p w:rsidR="00770A32" w:rsidRPr="001807CB" w:rsidRDefault="00770A32" w:rsidP="00770A32">
            <w:pPr>
              <w:pStyle w:val="ListParagraph"/>
              <w:ind w:left="535"/>
            </w:pPr>
          </w:p>
        </w:tc>
        <w:tc>
          <w:tcPr>
            <w:tcW w:w="3260" w:type="dxa"/>
          </w:tcPr>
          <w:p w:rsidR="00CC216F" w:rsidRDefault="00CC216F" w:rsidP="00B52384">
            <w:pPr>
              <w:ind w:left="-69" w:right="-54"/>
              <w:jc w:val="center"/>
              <w:rPr>
                <w:noProof/>
                <w:sz w:val="24"/>
                <w:szCs w:val="24"/>
                <w:lang w:eastAsia="en-GB"/>
              </w:rPr>
            </w:pPr>
            <w:r>
              <w:rPr>
                <w:noProof/>
                <w:sz w:val="24"/>
                <w:szCs w:val="24"/>
                <w:lang w:eastAsia="en-GB"/>
              </w:rPr>
              <mc:AlternateContent>
                <mc:Choice Requires="wps">
                  <w:drawing>
                    <wp:anchor distT="0" distB="0" distL="114300" distR="114300" simplePos="0" relativeHeight="251789312" behindDoc="0" locked="0" layoutInCell="1" allowOverlap="1" wp14:anchorId="437813FC" wp14:editId="70A38595">
                      <wp:simplePos x="0" y="0"/>
                      <wp:positionH relativeFrom="column">
                        <wp:posOffset>796270</wp:posOffset>
                      </wp:positionH>
                      <wp:positionV relativeFrom="paragraph">
                        <wp:posOffset>1174907</wp:posOffset>
                      </wp:positionV>
                      <wp:extent cx="238125" cy="241401"/>
                      <wp:effectExtent l="19050" t="38100" r="28575" b="6350"/>
                      <wp:wrapNone/>
                      <wp:docPr id="18" name="Down Arrow 18"/>
                      <wp:cNvGraphicFramePr/>
                      <a:graphic xmlns:a="http://schemas.openxmlformats.org/drawingml/2006/main">
                        <a:graphicData uri="http://schemas.microsoft.com/office/word/2010/wordprocessingShape">
                          <wps:wsp>
                            <wps:cNvSpPr/>
                            <wps:spPr>
                              <a:xfrm rot="1432768">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D118" id="Down Arrow 18" o:spid="_x0000_s1026" type="#_x0000_t67" style="position:absolute;margin-left:62.7pt;margin-top:92.5pt;width:18.75pt;height:19pt;rotation:1564965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" adj="10947" fillcolor="red" strokecolor="#1f4d78 [1604]" strokeweight="1pt"/>
                  </w:pict>
                </mc:Fallback>
              </mc:AlternateContent>
            </w:r>
            <w:r>
              <w:rPr>
                <w:noProof/>
                <w:sz w:val="24"/>
                <w:szCs w:val="24"/>
                <w:lang w:eastAsia="en-GB"/>
              </w:rPr>
              <mc:AlternateContent>
                <mc:Choice Requires="wps">
                  <w:drawing>
                    <wp:anchor distT="0" distB="0" distL="114300" distR="114300" simplePos="0" relativeHeight="251788288" behindDoc="0" locked="0" layoutInCell="1" allowOverlap="1" wp14:anchorId="4C489991" wp14:editId="18383402">
                      <wp:simplePos x="0" y="0"/>
                      <wp:positionH relativeFrom="column">
                        <wp:posOffset>477720</wp:posOffset>
                      </wp:positionH>
                      <wp:positionV relativeFrom="paragraph">
                        <wp:posOffset>324213</wp:posOffset>
                      </wp:positionV>
                      <wp:extent cx="238125" cy="241401"/>
                      <wp:effectExtent l="0" t="1587" r="26987" b="7938"/>
                      <wp:wrapNone/>
                      <wp:docPr id="19" name="Down Arrow 19"/>
                      <wp:cNvGraphicFramePr/>
                      <a:graphic xmlns:a="http://schemas.openxmlformats.org/drawingml/2006/main">
                        <a:graphicData uri="http://schemas.microsoft.com/office/word/2010/wordprocessingShape">
                          <wps:wsp>
                            <wps:cNvSpPr/>
                            <wps:spPr>
                              <a:xfrm rot="7238996">
                                <a:off x="0" y="0"/>
                                <a:ext cx="238125" cy="2414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32CB" id="Down Arrow 19" o:spid="_x0000_s1026" type="#_x0000_t67" style="position:absolute;margin-left:37.6pt;margin-top:25.55pt;width:18.75pt;height:19pt;rotation:7906914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" adj="10947" fillcolor="red" strokecolor="#1f4d78 [1604]" strokeweight="1pt"/>
                  </w:pict>
                </mc:Fallback>
              </mc:AlternateContent>
            </w:r>
            <w:r>
              <w:rPr>
                <w:noProof/>
                <w:lang w:eastAsia="en-GB"/>
              </w:rPr>
              <w:drawing>
                <wp:inline distT="0" distB="0" distL="0" distR="0" wp14:anchorId="3F2FEC85" wp14:editId="2C918235">
                  <wp:extent cx="1988720" cy="1432271"/>
                  <wp:effectExtent l="0" t="0" r="0" b="0"/>
                  <wp:docPr id="20" name="Picture 20" descr="\\sg.datastore.ed.ac.uk\sg\pps\users\v1eparam\My Pictures\SusToolGuid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atastore.ed.ac.uk\sg\pps\users\v1eparam\My Pictures\SusToolGuide13.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6516"/>
                          <a:stretch/>
                        </pic:blipFill>
                        <pic:spPr bwMode="auto">
                          <a:xfrm>
                            <a:off x="0" y="0"/>
                            <a:ext cx="1999140" cy="1439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C216F" w:rsidRPr="00E34133" w:rsidRDefault="00CC216F" w:rsidP="00B52384">
            <w:pPr>
              <w:rPr>
                <w:i/>
              </w:rPr>
            </w:pPr>
          </w:p>
        </w:tc>
      </w:tr>
      <w:tr w:rsidR="00CC216F" w:rsidTr="001807CB">
        <w:trPr>
          <w:trHeight w:val="2555"/>
        </w:trPr>
        <w:tc>
          <w:tcPr>
            <w:tcW w:w="3823" w:type="dxa"/>
          </w:tcPr>
          <w:p w:rsidR="00CC216F" w:rsidRPr="001807CB" w:rsidRDefault="00CC216F" w:rsidP="00DC3EB6">
            <w:pPr>
              <w:pStyle w:val="ListParagraph"/>
              <w:numPr>
                <w:ilvl w:val="0"/>
                <w:numId w:val="4"/>
              </w:numPr>
            </w:pPr>
            <w:r w:rsidRPr="00CC216F">
              <w:t xml:space="preserve">Fill in the cells in red borders in the “Measures included in Procurement Document” column by overtyping the previous answers with actions agreed with </w:t>
            </w:r>
            <w:r w:rsidR="00DC3EB6">
              <w:t xml:space="preserve">the awarded </w:t>
            </w:r>
            <w:r w:rsidRPr="00CC216F">
              <w:t>supplier during the contract</w:t>
            </w:r>
          </w:p>
        </w:tc>
        <w:tc>
          <w:tcPr>
            <w:tcW w:w="3260" w:type="dxa"/>
          </w:tcPr>
          <w:p w:rsidR="00CC216F" w:rsidRDefault="005F3806" w:rsidP="00B52384">
            <w:pPr>
              <w:ind w:left="-69" w:right="-54"/>
              <w:jc w:val="center"/>
              <w:rPr>
                <w:noProof/>
                <w:sz w:val="24"/>
                <w:szCs w:val="24"/>
                <w:lang w:eastAsia="en-GB"/>
              </w:rPr>
            </w:pPr>
            <w:r>
              <w:rPr>
                <w:noProof/>
                <w:lang w:eastAsia="en-GB"/>
              </w:rPr>
              <w:drawing>
                <wp:inline distT="0" distB="0" distL="0" distR="0" wp14:anchorId="768CD1B0" wp14:editId="16D8F0CB">
                  <wp:extent cx="1932940" cy="1225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32940" cy="1225550"/>
                          </a:xfrm>
                          <a:prstGeom prst="rect">
                            <a:avLst/>
                          </a:prstGeom>
                        </pic:spPr>
                      </pic:pic>
                    </a:graphicData>
                  </a:graphic>
                </wp:inline>
              </w:drawing>
            </w:r>
          </w:p>
        </w:tc>
        <w:tc>
          <w:tcPr>
            <w:tcW w:w="2693" w:type="dxa"/>
          </w:tcPr>
          <w:p w:rsidR="00CC216F" w:rsidRPr="001807CB" w:rsidRDefault="00CC216F" w:rsidP="00B52384"/>
        </w:tc>
      </w:tr>
      <w:tr w:rsidR="00CC216F" w:rsidTr="00CC216F">
        <w:trPr>
          <w:trHeight w:val="1796"/>
        </w:trPr>
        <w:tc>
          <w:tcPr>
            <w:tcW w:w="3823" w:type="dxa"/>
          </w:tcPr>
          <w:p w:rsidR="00CC216F" w:rsidRPr="00770A32" w:rsidRDefault="00CC216F" w:rsidP="00770A32">
            <w:pPr>
              <w:pStyle w:val="ListParagraph"/>
              <w:numPr>
                <w:ilvl w:val="0"/>
                <w:numId w:val="4"/>
              </w:numPr>
            </w:pPr>
            <w:r>
              <w:t>Open the ‘</w:t>
            </w:r>
            <w:proofErr w:type="spellStart"/>
            <w:r>
              <w:t>Recomm</w:t>
            </w:r>
            <w:proofErr w:type="spellEnd"/>
            <w:r>
              <w:t xml:space="preserve"> Report’ tab, filter Yeses only, copy the part in the red rectangle, and paste them into the report. </w:t>
            </w:r>
          </w:p>
        </w:tc>
        <w:tc>
          <w:tcPr>
            <w:tcW w:w="3260" w:type="dxa"/>
          </w:tcPr>
          <w:p w:rsidR="00CC216F" w:rsidRDefault="00CC216F" w:rsidP="00B52384">
            <w:pPr>
              <w:ind w:left="-69" w:right="-54"/>
              <w:jc w:val="center"/>
              <w:rPr>
                <w:noProof/>
                <w:sz w:val="24"/>
                <w:szCs w:val="24"/>
                <w:lang w:eastAsia="en-GB"/>
              </w:rPr>
            </w:pPr>
          </w:p>
        </w:tc>
        <w:tc>
          <w:tcPr>
            <w:tcW w:w="2693" w:type="dxa"/>
          </w:tcPr>
          <w:p w:rsidR="00CC216F" w:rsidRPr="001807CB" w:rsidRDefault="00CC216F" w:rsidP="00B52384"/>
        </w:tc>
      </w:tr>
    </w:tbl>
    <w:p w:rsidR="00A677E2" w:rsidRDefault="00A677E2" w:rsidP="00FD2316">
      <w:pPr>
        <w:spacing w:line="360" w:lineRule="auto"/>
      </w:pPr>
    </w:p>
    <w:p w:rsidR="001807CB" w:rsidRPr="00E349C3" w:rsidRDefault="001807CB" w:rsidP="00FD2316">
      <w:pPr>
        <w:spacing w:line="360" w:lineRule="auto"/>
        <w:rPr>
          <w:b/>
          <w:color w:val="FF0000"/>
          <w:sz w:val="36"/>
        </w:rPr>
      </w:pPr>
    </w:p>
    <w:p w:rsidR="001807CB" w:rsidRPr="00E349C3" w:rsidRDefault="001807CB" w:rsidP="00FD2316">
      <w:pPr>
        <w:spacing w:line="360" w:lineRule="auto"/>
        <w:rPr>
          <w:b/>
          <w:color w:val="FF0000"/>
          <w:sz w:val="36"/>
        </w:rPr>
      </w:pPr>
    </w:p>
    <w:sectPr w:rsidR="001807CB" w:rsidRPr="00E349C3" w:rsidSect="00FC1A4F">
      <w:headerReference w:type="default" r:id="rId26"/>
      <w:footerReference w:type="defaul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66" w:rsidRDefault="003E2666" w:rsidP="003E2666">
      <w:pPr>
        <w:spacing w:after="0" w:line="240" w:lineRule="auto"/>
      </w:pPr>
      <w:r>
        <w:separator/>
      </w:r>
    </w:p>
  </w:endnote>
  <w:endnote w:type="continuationSeparator" w:id="0">
    <w:p w:rsidR="003E2666" w:rsidRDefault="003E2666" w:rsidP="003E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20" w:rsidRDefault="00C849B8" w:rsidP="00BC7920">
    <w:pPr>
      <w:pStyle w:val="Footer"/>
      <w:jc w:val="right"/>
    </w:pPr>
    <w:r>
      <w:t xml:space="preserve">Last update </w:t>
    </w:r>
    <w:r w:rsidR="00BC7920">
      <w:fldChar w:fldCharType="begin"/>
    </w:r>
    <w:r w:rsidR="00BC7920">
      <w:instrText xml:space="preserve"> DATE \@ "dd/MM/yyyy HH:mm" </w:instrText>
    </w:r>
    <w:r w:rsidR="00BC7920">
      <w:fldChar w:fldCharType="separate"/>
    </w:r>
    <w:r w:rsidR="00AE4D10">
      <w:rPr>
        <w:noProof/>
      </w:rPr>
      <w:t>13/02/2018 13:00</w:t>
    </w:r>
    <w:r w:rsidR="00BC79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66" w:rsidRDefault="003E2666" w:rsidP="003E2666">
      <w:pPr>
        <w:spacing w:after="0" w:line="240" w:lineRule="auto"/>
      </w:pPr>
      <w:r>
        <w:separator/>
      </w:r>
    </w:p>
  </w:footnote>
  <w:footnote w:type="continuationSeparator" w:id="0">
    <w:p w:rsidR="003E2666" w:rsidRDefault="003E2666" w:rsidP="003E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66" w:rsidRDefault="001807CB" w:rsidP="00492703">
    <w:pPr>
      <w:pStyle w:val="Header"/>
      <w:tabs>
        <w:tab w:val="clear" w:pos="9026"/>
        <w:tab w:val="right" w:pos="9498"/>
      </w:tabs>
      <w:jc w:val="right"/>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-95250</wp:posOffset>
          </wp:positionV>
          <wp:extent cx="2914650" cy="470418"/>
          <wp:effectExtent l="0" t="0" r="0" b="6350"/>
          <wp:wrapNone/>
          <wp:docPr id="59" name="Picture 59" descr="M:\My Documents\University of Edinburgh logos\UoE_Horizontal Logo_CMYK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University of Edinburgh logos\UoE_Horizontal Logo_CMYK_v1_1602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470418"/>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EA">
      <w:tab/>
    </w:r>
    <w:r w:rsidR="008C151E">
      <w:rPr>
        <w:sz w:val="28"/>
        <w:szCs w:val="28"/>
      </w:rPr>
      <w:t>PR</w:t>
    </w:r>
    <w:r w:rsidR="00A455EA" w:rsidRPr="000432B9">
      <w:rPr>
        <w:sz w:val="28"/>
        <w:szCs w:val="28"/>
      </w:rPr>
      <w:t>OC</w:t>
    </w:r>
    <w:r w:rsidR="00EF2323">
      <w:rPr>
        <w:noProof/>
        <w:sz w:val="28"/>
        <w:szCs w:val="28"/>
        <w:lang w:eastAsia="en-GB"/>
      </w:rPr>
      <w:drawing>
        <wp:inline distT="0" distB="0" distL="0" distR="0">
          <wp:extent cx="141072" cy="144725"/>
          <wp:effectExtent l="0" t="0" r="0" b="8255"/>
          <wp:docPr id="60" name="Picture 60" descr="\\sg.datastore.ed.ac.uk\sg\pps\users\v1eparam\My Pictures\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atastore.ed.ac.uk\sg\pps\users\v1eparam\My Pictures\car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4568" t="12925" r="22552" b="22898"/>
                  <a:stretch/>
                </pic:blipFill>
                <pic:spPr bwMode="auto">
                  <a:xfrm>
                    <a:off x="0" y="0"/>
                    <a:ext cx="149479" cy="153349"/>
                  </a:xfrm>
                  <a:prstGeom prst="rect">
                    <a:avLst/>
                  </a:prstGeom>
                  <a:noFill/>
                  <a:ln>
                    <a:noFill/>
                  </a:ln>
                  <a:extLst>
                    <a:ext uri="{53640926-AAD7-44D8-BBD7-CCE9431645EC}">
                      <a14:shadowObscured xmlns:a14="http://schemas.microsoft.com/office/drawing/2010/main"/>
                    </a:ext>
                  </a:extLst>
                </pic:spPr>
              </pic:pic>
            </a:graphicData>
          </a:graphic>
        </wp:inline>
      </w:drawing>
    </w:r>
    <w:r w:rsidR="00A455EA" w:rsidRPr="000432B9">
      <w:rPr>
        <w:sz w:val="28"/>
        <w:szCs w:val="28"/>
      </w:rPr>
      <w:t>REMENT</w:t>
    </w:r>
  </w:p>
  <w:p w:rsidR="006817B9" w:rsidRPr="000432B9" w:rsidRDefault="006817B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503"/>
    <w:multiLevelType w:val="hybridMultilevel"/>
    <w:tmpl w:val="D10A2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DC7E1F"/>
    <w:multiLevelType w:val="hybridMultilevel"/>
    <w:tmpl w:val="093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D54A3"/>
    <w:multiLevelType w:val="hybridMultilevel"/>
    <w:tmpl w:val="54746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3E4663"/>
    <w:multiLevelType w:val="hybridMultilevel"/>
    <w:tmpl w:val="8278DCD0"/>
    <w:lvl w:ilvl="0" w:tplc="8B0E11A6">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0"/>
    <w:rsid w:val="000073F5"/>
    <w:rsid w:val="000432B9"/>
    <w:rsid w:val="00085644"/>
    <w:rsid w:val="001030C4"/>
    <w:rsid w:val="00114C6B"/>
    <w:rsid w:val="00132513"/>
    <w:rsid w:val="001326FC"/>
    <w:rsid w:val="001807CB"/>
    <w:rsid w:val="001E72D7"/>
    <w:rsid w:val="00206583"/>
    <w:rsid w:val="002102D9"/>
    <w:rsid w:val="0026737C"/>
    <w:rsid w:val="00282152"/>
    <w:rsid w:val="002B13B0"/>
    <w:rsid w:val="003039C5"/>
    <w:rsid w:val="00310F7B"/>
    <w:rsid w:val="003759A0"/>
    <w:rsid w:val="00390A21"/>
    <w:rsid w:val="003E2666"/>
    <w:rsid w:val="003E29DC"/>
    <w:rsid w:val="003F68D8"/>
    <w:rsid w:val="004060E6"/>
    <w:rsid w:val="00422827"/>
    <w:rsid w:val="00450085"/>
    <w:rsid w:val="00455AEE"/>
    <w:rsid w:val="00460528"/>
    <w:rsid w:val="00474AEA"/>
    <w:rsid w:val="004906E0"/>
    <w:rsid w:val="00492703"/>
    <w:rsid w:val="004B2148"/>
    <w:rsid w:val="004C22AE"/>
    <w:rsid w:val="004C3B1C"/>
    <w:rsid w:val="0051399E"/>
    <w:rsid w:val="00527BB9"/>
    <w:rsid w:val="00536599"/>
    <w:rsid w:val="0054446E"/>
    <w:rsid w:val="00566A01"/>
    <w:rsid w:val="005A3336"/>
    <w:rsid w:val="005B275E"/>
    <w:rsid w:val="005D6DC5"/>
    <w:rsid w:val="005F3806"/>
    <w:rsid w:val="00635A53"/>
    <w:rsid w:val="006375ED"/>
    <w:rsid w:val="006456F8"/>
    <w:rsid w:val="00652322"/>
    <w:rsid w:val="00667475"/>
    <w:rsid w:val="00667CD5"/>
    <w:rsid w:val="006817B9"/>
    <w:rsid w:val="00685C52"/>
    <w:rsid w:val="00697021"/>
    <w:rsid w:val="006A2246"/>
    <w:rsid w:val="006A3873"/>
    <w:rsid w:val="006C38FD"/>
    <w:rsid w:val="006F5BD8"/>
    <w:rsid w:val="00717FD8"/>
    <w:rsid w:val="00727C51"/>
    <w:rsid w:val="00770A32"/>
    <w:rsid w:val="00783F8D"/>
    <w:rsid w:val="007D63A3"/>
    <w:rsid w:val="00842003"/>
    <w:rsid w:val="00852B43"/>
    <w:rsid w:val="00860E40"/>
    <w:rsid w:val="0087198B"/>
    <w:rsid w:val="00881366"/>
    <w:rsid w:val="008C151E"/>
    <w:rsid w:val="009570EA"/>
    <w:rsid w:val="00957952"/>
    <w:rsid w:val="0096350B"/>
    <w:rsid w:val="009B7C4C"/>
    <w:rsid w:val="009D722C"/>
    <w:rsid w:val="00A01673"/>
    <w:rsid w:val="00A06AD3"/>
    <w:rsid w:val="00A1228D"/>
    <w:rsid w:val="00A37F1F"/>
    <w:rsid w:val="00A455EA"/>
    <w:rsid w:val="00A677E2"/>
    <w:rsid w:val="00AC5A14"/>
    <w:rsid w:val="00AC7D7A"/>
    <w:rsid w:val="00AE2DC9"/>
    <w:rsid w:val="00AE4D10"/>
    <w:rsid w:val="00B21720"/>
    <w:rsid w:val="00B239CE"/>
    <w:rsid w:val="00B35C7D"/>
    <w:rsid w:val="00B413E6"/>
    <w:rsid w:val="00B4206D"/>
    <w:rsid w:val="00B51434"/>
    <w:rsid w:val="00B52384"/>
    <w:rsid w:val="00B57D35"/>
    <w:rsid w:val="00BA7856"/>
    <w:rsid w:val="00BB209E"/>
    <w:rsid w:val="00BC7920"/>
    <w:rsid w:val="00BD397A"/>
    <w:rsid w:val="00C113E0"/>
    <w:rsid w:val="00C135AD"/>
    <w:rsid w:val="00C14FBA"/>
    <w:rsid w:val="00C34C49"/>
    <w:rsid w:val="00C40411"/>
    <w:rsid w:val="00C4757D"/>
    <w:rsid w:val="00C849B8"/>
    <w:rsid w:val="00C8565A"/>
    <w:rsid w:val="00CC216F"/>
    <w:rsid w:val="00CE7B45"/>
    <w:rsid w:val="00D01EDA"/>
    <w:rsid w:val="00D77902"/>
    <w:rsid w:val="00D77B26"/>
    <w:rsid w:val="00DA0AA2"/>
    <w:rsid w:val="00DC3EB6"/>
    <w:rsid w:val="00DD2E32"/>
    <w:rsid w:val="00DE18F9"/>
    <w:rsid w:val="00E21D13"/>
    <w:rsid w:val="00E34133"/>
    <w:rsid w:val="00E349C3"/>
    <w:rsid w:val="00E53B63"/>
    <w:rsid w:val="00E63BCD"/>
    <w:rsid w:val="00E6531B"/>
    <w:rsid w:val="00E87542"/>
    <w:rsid w:val="00EE36BA"/>
    <w:rsid w:val="00EF2323"/>
    <w:rsid w:val="00F64BC2"/>
    <w:rsid w:val="00F87AA9"/>
    <w:rsid w:val="00F966DA"/>
    <w:rsid w:val="00FB1A0A"/>
    <w:rsid w:val="00FC1A4F"/>
    <w:rsid w:val="00FD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F144135C-343A-4E08-AF80-C7A0DBF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C9"/>
    <w:rPr>
      <w:color w:val="0563C1" w:themeColor="hyperlink"/>
      <w:u w:val="single"/>
    </w:rPr>
  </w:style>
  <w:style w:type="paragraph" w:styleId="ListParagraph">
    <w:name w:val="List Paragraph"/>
    <w:basedOn w:val="Normal"/>
    <w:uiPriority w:val="34"/>
    <w:qFormat/>
    <w:rsid w:val="00AE2DC9"/>
    <w:pPr>
      <w:ind w:left="720"/>
      <w:contextualSpacing/>
    </w:pPr>
  </w:style>
  <w:style w:type="paragraph" w:styleId="BalloonText">
    <w:name w:val="Balloon Text"/>
    <w:basedOn w:val="Normal"/>
    <w:link w:val="BalloonTextChar"/>
    <w:uiPriority w:val="99"/>
    <w:semiHidden/>
    <w:unhideWhenUsed/>
    <w:rsid w:val="0051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9E"/>
    <w:rPr>
      <w:rFonts w:ascii="Segoe UI" w:hAnsi="Segoe UI" w:cs="Segoe UI"/>
      <w:sz w:val="18"/>
      <w:szCs w:val="18"/>
    </w:rPr>
  </w:style>
  <w:style w:type="character" w:styleId="FollowedHyperlink">
    <w:name w:val="FollowedHyperlink"/>
    <w:basedOn w:val="DefaultParagraphFont"/>
    <w:uiPriority w:val="99"/>
    <w:semiHidden/>
    <w:unhideWhenUsed/>
    <w:rsid w:val="0051399E"/>
    <w:rPr>
      <w:color w:val="954F72" w:themeColor="followedHyperlink"/>
      <w:u w:val="single"/>
    </w:rPr>
  </w:style>
  <w:style w:type="paragraph" w:styleId="Header">
    <w:name w:val="header"/>
    <w:basedOn w:val="Normal"/>
    <w:link w:val="HeaderChar"/>
    <w:uiPriority w:val="99"/>
    <w:unhideWhenUsed/>
    <w:rsid w:val="003E2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6"/>
  </w:style>
  <w:style w:type="paragraph" w:styleId="Footer">
    <w:name w:val="footer"/>
    <w:basedOn w:val="Normal"/>
    <w:link w:val="FooterChar"/>
    <w:uiPriority w:val="99"/>
    <w:unhideWhenUsed/>
    <w:rsid w:val="003E2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6"/>
  </w:style>
  <w:style w:type="table" w:styleId="TableGrid">
    <w:name w:val="Table Grid"/>
    <w:basedOn w:val="TableNormal"/>
    <w:uiPriority w:val="39"/>
    <w:rsid w:val="00FC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ed.ac.uk/procurement/sustainableprocurement/procurement-prioritisation"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8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d.ac.uk/procurement/sustainableprocurement/procurement-prioritisation"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PARAMASARI Ernitia</dc:creator>
  <cp:keywords/>
  <dc:description/>
  <cp:lastModifiedBy>CUNNINGHAM Dorothy</cp:lastModifiedBy>
  <cp:revision>2</cp:revision>
  <cp:lastPrinted>2017-09-25T11:05:00Z</cp:lastPrinted>
  <dcterms:created xsi:type="dcterms:W3CDTF">2018-02-13T13:01:00Z</dcterms:created>
  <dcterms:modified xsi:type="dcterms:W3CDTF">2018-02-13T13:01:00Z</dcterms:modified>
</cp:coreProperties>
</file>